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875E" w14:textId="77777777" w:rsidR="007413AA" w:rsidRPr="00EE277E" w:rsidRDefault="007413AA" w:rsidP="007413AA">
      <w:pPr>
        <w:rPr>
          <w:rFonts w:ascii="Arial" w:hAnsi="Arial" w:cs="Arial"/>
          <w:sz w:val="22"/>
          <w:szCs w:val="22"/>
          <w:lang w:val="it-IT"/>
        </w:rPr>
      </w:pPr>
    </w:p>
    <w:p w14:paraId="5732E5AC" w14:textId="31EB1B83" w:rsidR="00DF519D" w:rsidRPr="00BE7A5E" w:rsidRDefault="00B377BE" w:rsidP="00210F1E">
      <w:pPr>
        <w:pStyle w:val="presssubheadline"/>
        <w:jc w:val="center"/>
        <w:rPr>
          <w:b/>
          <w:color w:val="4074B5"/>
          <w:sz w:val="32"/>
          <w:szCs w:val="32"/>
        </w:rPr>
      </w:pPr>
      <w:r w:rsidRPr="00BE7A5E">
        <w:rPr>
          <w:b/>
          <w:color w:val="4074B5"/>
          <w:sz w:val="32"/>
          <w:szCs w:val="32"/>
        </w:rPr>
        <w:t>Medium-sized company Graf-</w:t>
      </w:r>
      <w:proofErr w:type="spellStart"/>
      <w:r w:rsidRPr="00BE7A5E">
        <w:rPr>
          <w:b/>
          <w:color w:val="4074B5"/>
          <w:sz w:val="32"/>
          <w:szCs w:val="32"/>
        </w:rPr>
        <w:t>Syteco</w:t>
      </w:r>
      <w:proofErr w:type="spellEnd"/>
      <w:r w:rsidRPr="00BE7A5E">
        <w:rPr>
          <w:b/>
          <w:color w:val="4074B5"/>
          <w:sz w:val="32"/>
          <w:szCs w:val="32"/>
        </w:rPr>
        <w:t xml:space="preserve"> relies on Panasonic </w:t>
      </w:r>
    </w:p>
    <w:p w14:paraId="0637A7CF" w14:textId="38569CA8" w:rsidR="00962670" w:rsidRPr="00BE7A5E" w:rsidRDefault="00962670" w:rsidP="00CB442C">
      <w:pPr>
        <w:pStyle w:val="presssubheadline"/>
        <w:jc w:val="center"/>
      </w:pPr>
    </w:p>
    <w:p w14:paraId="03D95F7D" w14:textId="6D2A6761" w:rsidR="00962670" w:rsidRPr="00BE7A5E" w:rsidRDefault="00B377BE" w:rsidP="00CB442C">
      <w:pPr>
        <w:pStyle w:val="presssubheadline"/>
        <w:jc w:val="center"/>
      </w:pPr>
      <w:r w:rsidRPr="00BE7A5E">
        <w:t>Panasonic Industry's hard</w:t>
      </w:r>
      <w:r w:rsidR="00BE7A5E" w:rsidRPr="00BE7A5E">
        <w:t>-</w:t>
      </w:r>
      <w:r w:rsidRPr="00BE7A5E">
        <w:t xml:space="preserve"> and software concept </w:t>
      </w:r>
      <w:r w:rsidR="00974296" w:rsidRPr="00BE7A5E">
        <w:t xml:space="preserve">optimizes </w:t>
      </w:r>
      <w:r w:rsidR="0013180B" w:rsidRPr="00BE7A5E">
        <w:t xml:space="preserve">production processes even in dynamic </w:t>
      </w:r>
      <w:r w:rsidR="00C90B7A" w:rsidRPr="00BE7A5E">
        <w:t>manufacturing environments</w:t>
      </w:r>
    </w:p>
    <w:p w14:paraId="2E060D11" w14:textId="26787379" w:rsidR="0086521F" w:rsidRPr="00BE7A5E" w:rsidRDefault="00B377BE" w:rsidP="0086521F">
      <w:pPr>
        <w:pStyle w:val="pressdate"/>
      </w:pPr>
      <w:r w:rsidRPr="00BE7A5E">
        <w:t xml:space="preserve">Munich, </w:t>
      </w:r>
      <w:r w:rsidR="006A4E47" w:rsidRPr="00BE7A5E">
        <w:t xml:space="preserve">April </w:t>
      </w:r>
      <w:r w:rsidR="004E0D9D" w:rsidRPr="00BE7A5E">
        <w:t xml:space="preserve">2021 </w:t>
      </w:r>
    </w:p>
    <w:p w14:paraId="066116C8" w14:textId="236EBD0A" w:rsidR="00EA5441" w:rsidRPr="00BE7A5E" w:rsidRDefault="00B377BE" w:rsidP="00400C8F">
      <w:pPr>
        <w:jc w:val="both"/>
        <w:rPr>
          <w:rFonts w:ascii="Arial" w:hAnsi="Arial" w:cs="Arial"/>
          <w:color w:val="000000"/>
          <w:sz w:val="22"/>
          <w:szCs w:val="22"/>
          <w:lang w:val="en-US" w:eastAsia="ja-JP"/>
        </w:rPr>
      </w:pPr>
      <w:r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The medium-sized technology company </w:t>
      </w:r>
      <w:r w:rsidR="001E2ABF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>Graf-</w:t>
      </w:r>
      <w:proofErr w:type="spellStart"/>
      <w:r w:rsidR="001E2ABF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>Syteco</w:t>
      </w:r>
      <w:proofErr w:type="spellEnd"/>
      <w:r w:rsidR="001E2ABF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="00AD38FA" w:rsidRPr="00AD38FA">
        <w:rPr>
          <w:rFonts w:ascii="Arial" w:hAnsi="Arial" w:cs="Arial"/>
          <w:color w:val="000000"/>
          <w:sz w:val="22"/>
          <w:szCs w:val="22"/>
          <w:lang w:val="en-US" w:eastAsia="ja-JP"/>
        </w:rPr>
        <w:t>manufactures</w:t>
      </w:r>
      <w:bookmarkStart w:id="0" w:name="_GoBack"/>
      <w:bookmarkEnd w:id="0"/>
      <w:r w:rsidR="008A577C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 </w:t>
      </w:r>
      <w:r w:rsidR="00AD38FA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  </w:t>
      </w:r>
      <w:r w:rsidR="00D825D6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products and solutions for the automation of mobile </w:t>
      </w:r>
      <w:r w:rsidR="008B0909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machines </w:t>
      </w:r>
      <w:r w:rsidR="001E2ABF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in </w:t>
      </w:r>
      <w:proofErr w:type="spellStart"/>
      <w:r w:rsidR="00553CA9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>Tuningen</w:t>
      </w:r>
      <w:proofErr w:type="spellEnd"/>
      <w:r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>, Germany</w:t>
      </w:r>
      <w:r w:rsidR="005C62AF">
        <w:rPr>
          <w:rFonts w:ascii="Arial" w:hAnsi="Arial" w:cs="Arial"/>
          <w:color w:val="000000"/>
          <w:sz w:val="22"/>
          <w:szCs w:val="22"/>
          <w:lang w:val="en-US" w:eastAsia="ja-JP"/>
        </w:rPr>
        <w:t>. Their manufacturing process</w:t>
      </w:r>
      <w:r w:rsidR="00EE57A6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="00D825D6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relies </w:t>
      </w:r>
      <w:r w:rsidR="005C62AF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upon </w:t>
      </w:r>
      <w:r w:rsidR="00D825D6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="00B4741F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the </w:t>
      </w:r>
      <w:r w:rsidR="00040B64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PanaCIM Gen2 EE </w:t>
      </w:r>
      <w:r w:rsidR="0014135A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>material management software</w:t>
      </w:r>
      <w:r w:rsidR="005C62AF">
        <w:rPr>
          <w:rFonts w:ascii="Arial" w:hAnsi="Arial" w:cs="Arial"/>
          <w:color w:val="000000"/>
          <w:sz w:val="22"/>
          <w:szCs w:val="22"/>
          <w:lang w:val="en-US" w:eastAsia="ja-JP"/>
        </w:rPr>
        <w:t>,</w:t>
      </w:r>
      <w:r w:rsidR="00040B64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="00AB4C3F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AM-100 </w:t>
      </w:r>
      <w:r w:rsidR="005C62AF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component </w:t>
      </w:r>
      <w:r w:rsidR="00AB4C3F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placer and SPG stencil printer from </w:t>
      </w:r>
      <w:r w:rsidR="00040B64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>Panasonic</w:t>
      </w:r>
      <w:r w:rsidR="00AB4C3F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>.</w:t>
      </w:r>
    </w:p>
    <w:p w14:paraId="45B1B188" w14:textId="4CF48CE4" w:rsidR="00B4741F" w:rsidRPr="00BE7A5E" w:rsidRDefault="00B4741F" w:rsidP="00400C8F">
      <w:pPr>
        <w:jc w:val="both"/>
        <w:rPr>
          <w:rFonts w:ascii="Arial" w:hAnsi="Arial" w:cs="Arial"/>
          <w:color w:val="000000"/>
          <w:sz w:val="22"/>
          <w:szCs w:val="22"/>
          <w:lang w:val="en-US" w:eastAsia="ja-JP"/>
        </w:rPr>
      </w:pPr>
    </w:p>
    <w:p w14:paraId="0E75E384" w14:textId="6ADE5CD5" w:rsidR="00DF6B4A" w:rsidRPr="00BE7A5E" w:rsidRDefault="00B377BE" w:rsidP="00400C8F">
      <w:pPr>
        <w:jc w:val="both"/>
        <w:rPr>
          <w:rFonts w:ascii="Arial" w:eastAsia="Times New Roman" w:hAnsi="Arial" w:cs="Arial"/>
          <w:sz w:val="22"/>
          <w:szCs w:val="22"/>
          <w:lang w:val="en-US" w:eastAsia="ja-JP"/>
        </w:rPr>
      </w:pP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>With around 70 employees, Graf-</w:t>
      </w:r>
      <w:proofErr w:type="spellStart"/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>Syteco</w:t>
      </w:r>
      <w:proofErr w:type="spellEnd"/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 manufactures </w:t>
      </w:r>
      <w:r w:rsidR="003E2A8A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operating devices with </w:t>
      </w:r>
      <w:r w:rsidR="00A244E8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high-resolution displays, controllers and I/O modules as well as </w:t>
      </w:r>
      <w:r w:rsidR="00BE4F52" w:rsidRPr="00BE7A5E">
        <w:rPr>
          <w:rFonts w:ascii="Arial" w:eastAsia="Times New Roman" w:hAnsi="Arial" w:cs="Arial"/>
          <w:sz w:val="22"/>
          <w:szCs w:val="22"/>
          <w:lang w:val="en-US" w:eastAsia="ja-JP"/>
        </w:rPr>
        <w:t>robust keyboards</w:t>
      </w:r>
      <w:r w:rsidR="005C62AF">
        <w:rPr>
          <w:rFonts w:ascii="Arial" w:eastAsia="Times New Roman" w:hAnsi="Arial" w:cs="Arial"/>
          <w:sz w:val="22"/>
          <w:szCs w:val="22"/>
          <w:lang w:val="en-US" w:eastAsia="ja-JP"/>
        </w:rPr>
        <w:t xml:space="preserve"> </w:t>
      </w:r>
      <w:r w:rsidR="00BE4F52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primarily for construction machinery, agricultural as well as municipal and firefighting technology. </w:t>
      </w:r>
    </w:p>
    <w:p w14:paraId="07F56D60" w14:textId="6F9C4DB0" w:rsidR="00DF6B4A" w:rsidRPr="00BE7A5E" w:rsidRDefault="00B377BE" w:rsidP="00400C8F">
      <w:pPr>
        <w:jc w:val="both"/>
        <w:rPr>
          <w:rFonts w:ascii="Arial" w:eastAsia="Times New Roman" w:hAnsi="Arial" w:cs="Arial"/>
          <w:sz w:val="22"/>
          <w:szCs w:val="22"/>
          <w:lang w:val="en-US" w:eastAsia="ja-JP"/>
        </w:rPr>
      </w:pP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When it came to expanding the production facilities, a </w:t>
      </w:r>
      <w:r w:rsidR="00914AE2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flexible production environment was </w:t>
      </w:r>
      <w:r w:rsidR="00191A4E">
        <w:rPr>
          <w:rFonts w:ascii="Arial" w:eastAsia="Times New Roman" w:hAnsi="Arial" w:cs="Arial"/>
          <w:sz w:val="22"/>
          <w:szCs w:val="22"/>
          <w:lang w:val="en-US" w:eastAsia="ja-JP"/>
        </w:rPr>
        <w:t>required</w:t>
      </w:r>
      <w:r w:rsidR="007739D1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 </w:t>
      </w: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>as customized solutions are developed in-house from prototype status to series production.</w:t>
      </w:r>
    </w:p>
    <w:p w14:paraId="3E04C77D" w14:textId="5A5D51F2" w:rsidR="00E40242" w:rsidRPr="00BE7A5E" w:rsidRDefault="001E6FB5" w:rsidP="00400C8F">
      <w:pPr>
        <w:jc w:val="both"/>
        <w:rPr>
          <w:rFonts w:ascii="Arial" w:eastAsia="Times New Roman" w:hAnsi="Arial" w:cs="Arial"/>
          <w:sz w:val="22"/>
          <w:szCs w:val="22"/>
          <w:lang w:val="en-US" w:eastAsia="ja-JP"/>
        </w:rPr>
      </w:pP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Panasonic </w:t>
      </w:r>
      <w:r w:rsidR="007739D1" w:rsidRPr="00BE7A5E">
        <w:rPr>
          <w:rFonts w:ascii="Arial" w:eastAsia="Times New Roman" w:hAnsi="Arial" w:cs="Arial"/>
          <w:sz w:val="22"/>
          <w:szCs w:val="22"/>
          <w:lang w:val="en-US" w:eastAsia="ja-JP"/>
        </w:rPr>
        <w:t>Industry</w:t>
      </w: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>'s SMT</w:t>
      </w:r>
      <w:r w:rsidR="00372D0F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 portfolio</w:t>
      </w:r>
      <w:r w:rsidR="00E041BC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 </w:t>
      </w:r>
      <w:r w:rsidR="00372D0F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which follows the </w:t>
      </w:r>
      <w:r w:rsidR="00442316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motto </w:t>
      </w:r>
      <w:r w:rsidR="00442316" w:rsidRPr="00BE7A5E">
        <w:rPr>
          <w:rFonts w:ascii="Arial" w:eastAsia="Times New Roman" w:hAnsi="Arial" w:cs="Arial"/>
          <w:i/>
          <w:iCs/>
          <w:sz w:val="22"/>
          <w:szCs w:val="22"/>
          <w:lang w:val="en-US" w:eastAsia="ja-JP"/>
        </w:rPr>
        <w:t xml:space="preserve">any mix, any volume, any time, </w:t>
      </w:r>
      <w:r w:rsidR="00FC663F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therefore </w:t>
      </w:r>
      <w:r w:rsidR="00372D0F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fits perfectly </w:t>
      </w: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into </w:t>
      </w:r>
      <w:r w:rsidR="00D844D8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this </w:t>
      </w: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>dynamic production environment.</w:t>
      </w:r>
    </w:p>
    <w:p w14:paraId="5FA7890C" w14:textId="0F664882" w:rsidR="001034C4" w:rsidRPr="00BE7A5E" w:rsidRDefault="00B377BE" w:rsidP="00400C8F">
      <w:pPr>
        <w:jc w:val="both"/>
        <w:rPr>
          <w:rFonts w:ascii="Arial" w:eastAsia="Times New Roman" w:hAnsi="Arial" w:cs="Arial"/>
          <w:sz w:val="22"/>
          <w:szCs w:val="22"/>
          <w:lang w:val="en-US" w:eastAsia="ja-JP"/>
        </w:rPr>
      </w:pPr>
      <w:r w:rsidRPr="00BE7A5E">
        <w:rPr>
          <w:rFonts w:ascii="Arial" w:hAnsi="Arial" w:cs="Arial"/>
          <w:sz w:val="22"/>
          <w:szCs w:val="22"/>
          <w:lang w:val="en-US"/>
        </w:rPr>
        <w:t xml:space="preserve">At the </w:t>
      </w:r>
      <w:proofErr w:type="spellStart"/>
      <w:r w:rsidRPr="00BE7A5E">
        <w:rPr>
          <w:rFonts w:ascii="Arial" w:hAnsi="Arial" w:cs="Arial"/>
          <w:sz w:val="22"/>
          <w:szCs w:val="22"/>
          <w:lang w:val="en-US"/>
        </w:rPr>
        <w:t>Tuningen</w:t>
      </w:r>
      <w:proofErr w:type="spellEnd"/>
      <w:r w:rsidRPr="00BE7A5E">
        <w:rPr>
          <w:rFonts w:ascii="Arial" w:hAnsi="Arial" w:cs="Arial"/>
          <w:sz w:val="22"/>
          <w:szCs w:val="22"/>
          <w:lang w:val="en-US"/>
        </w:rPr>
        <w:t xml:space="preserve"> </w:t>
      </w:r>
      <w:r w:rsidR="00372D0F" w:rsidRPr="00BE7A5E">
        <w:rPr>
          <w:rFonts w:ascii="Arial" w:hAnsi="Arial" w:cs="Arial"/>
          <w:sz w:val="22"/>
          <w:szCs w:val="22"/>
          <w:lang w:val="en-US"/>
        </w:rPr>
        <w:t xml:space="preserve">site, </w:t>
      </w:r>
      <w:r w:rsidRPr="00BE7A5E">
        <w:rPr>
          <w:rFonts w:ascii="Arial" w:hAnsi="Arial" w:cs="Arial"/>
          <w:sz w:val="22"/>
          <w:szCs w:val="22"/>
          <w:lang w:val="en-US"/>
        </w:rPr>
        <w:t>Graf-</w:t>
      </w:r>
      <w:proofErr w:type="spellStart"/>
      <w:r w:rsidRPr="00BE7A5E">
        <w:rPr>
          <w:rFonts w:ascii="Arial" w:hAnsi="Arial" w:cs="Arial"/>
          <w:sz w:val="22"/>
          <w:szCs w:val="22"/>
          <w:lang w:val="en-US"/>
        </w:rPr>
        <w:t>Syteco</w:t>
      </w:r>
      <w:proofErr w:type="spellEnd"/>
      <w:r w:rsidRPr="00BE7A5E">
        <w:rPr>
          <w:rFonts w:ascii="Arial" w:hAnsi="Arial" w:cs="Arial"/>
          <w:sz w:val="22"/>
          <w:szCs w:val="22"/>
          <w:lang w:val="en-US"/>
        </w:rPr>
        <w:t xml:space="preserve"> also </w:t>
      </w:r>
      <w:r w:rsidR="00611950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uses </w:t>
      </w:r>
      <w:proofErr w:type="spellStart"/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>Innovaxe</w:t>
      </w:r>
      <w:r w:rsidR="00611950" w:rsidRPr="00BE7A5E">
        <w:rPr>
          <w:rFonts w:ascii="Arial" w:hAnsi="Arial" w:cs="Arial"/>
          <w:sz w:val="22"/>
          <w:szCs w:val="22"/>
          <w:lang w:val="en-US"/>
        </w:rPr>
        <w:t>'s</w:t>
      </w:r>
      <w:proofErr w:type="spellEnd"/>
      <w:r w:rsidR="00611950" w:rsidRPr="00BE7A5E">
        <w:rPr>
          <w:rFonts w:ascii="Arial" w:hAnsi="Arial" w:cs="Arial"/>
          <w:sz w:val="22"/>
          <w:szCs w:val="22"/>
          <w:lang w:val="en-US"/>
        </w:rPr>
        <w:t xml:space="preserve"> </w:t>
      </w:r>
      <w:r w:rsidRPr="00BE7A5E">
        <w:rPr>
          <w:rFonts w:ascii="Arial" w:hAnsi="Arial" w:cs="Arial"/>
          <w:sz w:val="22"/>
          <w:szCs w:val="22"/>
          <w:lang w:val="en-US"/>
        </w:rPr>
        <w:t xml:space="preserve">innovative </w:t>
      </w:r>
      <w:r w:rsidR="0049531A" w:rsidRPr="00BE7A5E">
        <w:rPr>
          <w:rFonts w:ascii="Arial" w:hAnsi="Arial" w:cs="Arial"/>
          <w:sz w:val="22"/>
          <w:szCs w:val="22"/>
          <w:lang w:val="en-US"/>
        </w:rPr>
        <w:t xml:space="preserve">material solutions. </w:t>
      </w:r>
      <w:r w:rsidR="007131E1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Right from goods receipt the </w:t>
      </w:r>
      <w:r w:rsidR="00CB67A9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coordination of the </w:t>
      </w:r>
      <w:r w:rsidR="00611950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material flow </w:t>
      </w:r>
      <w:r w:rsidR="007131E1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is </w:t>
      </w: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monitored </w:t>
      </w:r>
      <w:r w:rsidR="007131E1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and </w:t>
      </w:r>
      <w:r w:rsidR="00CB67A9" w:rsidRPr="00BE7A5E">
        <w:rPr>
          <w:rFonts w:ascii="Arial" w:eastAsia="Times New Roman" w:hAnsi="Arial" w:cs="Arial"/>
          <w:sz w:val="22"/>
          <w:szCs w:val="22"/>
          <w:lang w:val="en-US" w:eastAsia="ja-JP"/>
        </w:rPr>
        <w:t>controlled</w:t>
      </w:r>
      <w:r w:rsidR="001D2DB0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. The resulting transparency and efficiency were one of the decisive factors why </w:t>
      </w:r>
      <w:r w:rsidR="00FA2E8E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Jürgen Müller, </w:t>
      </w:r>
      <w:r w:rsidR="00E53B38" w:rsidRPr="00BE7A5E">
        <w:rPr>
          <w:rFonts w:ascii="Arial" w:eastAsia="Times New Roman" w:hAnsi="Arial" w:cs="Arial"/>
          <w:sz w:val="22"/>
          <w:szCs w:val="22"/>
          <w:lang w:val="en-US" w:eastAsia="ja-JP"/>
        </w:rPr>
        <w:t>Managing Director of Graf-</w:t>
      </w:r>
      <w:proofErr w:type="spellStart"/>
      <w:r w:rsidR="00E53B38" w:rsidRPr="00BE7A5E">
        <w:rPr>
          <w:rFonts w:ascii="Arial" w:eastAsia="Times New Roman" w:hAnsi="Arial" w:cs="Arial"/>
          <w:sz w:val="22"/>
          <w:szCs w:val="22"/>
          <w:lang w:val="en-US" w:eastAsia="ja-JP"/>
        </w:rPr>
        <w:t>Syteco</w:t>
      </w:r>
      <w:proofErr w:type="spellEnd"/>
      <w:r w:rsidR="00FA2E8E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, chose </w:t>
      </w:r>
      <w:r w:rsidR="00E53B38" w:rsidRPr="00BE7A5E">
        <w:rPr>
          <w:rFonts w:ascii="Arial" w:eastAsia="Times New Roman" w:hAnsi="Arial" w:cs="Arial"/>
          <w:sz w:val="22"/>
          <w:szCs w:val="22"/>
          <w:lang w:val="en-US" w:eastAsia="ja-JP"/>
        </w:rPr>
        <w:t>Panasonic Industry</w:t>
      </w:r>
      <w:r w:rsidR="005C62AF">
        <w:rPr>
          <w:rFonts w:ascii="Arial" w:eastAsia="Times New Roman" w:hAnsi="Arial" w:cs="Arial"/>
          <w:sz w:val="22"/>
          <w:szCs w:val="22"/>
          <w:lang w:val="en-US" w:eastAsia="ja-JP"/>
        </w:rPr>
        <w:t>.</w:t>
      </w:r>
    </w:p>
    <w:p w14:paraId="7269C957" w14:textId="07B3B47A" w:rsidR="00E53B38" w:rsidRPr="00BE7A5E" w:rsidRDefault="00474F01" w:rsidP="00400C8F">
      <w:pPr>
        <w:jc w:val="both"/>
        <w:rPr>
          <w:rFonts w:ascii="Arial" w:eastAsia="Times New Roman" w:hAnsi="Arial" w:cs="Arial"/>
          <w:sz w:val="22"/>
          <w:szCs w:val="22"/>
          <w:lang w:val="en-US" w:eastAsia="ja-JP"/>
        </w:rPr>
      </w:pP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>"</w:t>
      </w:r>
      <w:r w:rsidR="00E66F42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In order to </w:t>
      </w: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efficiently </w:t>
      </w:r>
      <w:r w:rsidR="0004564C">
        <w:rPr>
          <w:rFonts w:ascii="Arial" w:eastAsia="Times New Roman" w:hAnsi="Arial" w:cs="Arial"/>
          <w:sz w:val="22"/>
          <w:szCs w:val="22"/>
          <w:lang w:val="en-US" w:eastAsia="ja-JP"/>
        </w:rPr>
        <w:t>produce</w:t>
      </w: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 not only </w:t>
      </w:r>
      <w:r w:rsidR="00FE7FF1">
        <w:rPr>
          <w:rFonts w:ascii="Arial" w:eastAsia="Times New Roman" w:hAnsi="Arial" w:cs="Arial"/>
          <w:sz w:val="22"/>
          <w:szCs w:val="22"/>
          <w:lang w:val="en-US" w:eastAsia="ja-JP"/>
        </w:rPr>
        <w:t xml:space="preserve">a </w:t>
      </w: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series </w:t>
      </w:r>
      <w:r w:rsidR="00FE7FF1">
        <w:rPr>
          <w:rFonts w:ascii="Arial" w:eastAsia="Times New Roman" w:hAnsi="Arial" w:cs="Arial"/>
          <w:sz w:val="22"/>
          <w:szCs w:val="22"/>
          <w:lang w:val="en-US" w:eastAsia="ja-JP"/>
        </w:rPr>
        <w:t>of</w:t>
      </w:r>
      <w:r w:rsidR="00B377B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 several </w:t>
      </w:r>
      <w:r w:rsidR="00E93B9C">
        <w:rPr>
          <w:rFonts w:ascii="Arial" w:eastAsia="Times New Roman" w:hAnsi="Arial" w:cs="Arial"/>
          <w:sz w:val="22"/>
          <w:szCs w:val="22"/>
          <w:lang w:val="en-US" w:eastAsia="ja-JP"/>
        </w:rPr>
        <w:t>thousand</w:t>
      </w:r>
      <w:r w:rsidR="00FE7FF1">
        <w:rPr>
          <w:rFonts w:ascii="Arial" w:eastAsia="Times New Roman" w:hAnsi="Arial" w:cs="Arial"/>
          <w:sz w:val="22"/>
          <w:szCs w:val="22"/>
          <w:lang w:val="en-US" w:eastAsia="ja-JP"/>
        </w:rPr>
        <w:t xml:space="preserve"> </w:t>
      </w:r>
      <w:r w:rsidRPr="00BE7A5E">
        <w:rPr>
          <w:rFonts w:ascii="Arial" w:eastAsia="Times New Roman" w:hAnsi="Arial" w:cs="Arial"/>
          <w:sz w:val="22"/>
          <w:szCs w:val="22"/>
          <w:lang w:val="en-US" w:eastAsia="ja-JP"/>
        </w:rPr>
        <w:t>but also many small batch sizes with the associated frequent changeovers</w:t>
      </w:r>
      <w:r w:rsidR="00B377BE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, </w:t>
      </w:r>
      <w:r w:rsidR="00281351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we were looking for an extremely powerful </w:t>
      </w:r>
      <w:r w:rsidR="00180B25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and flexible system. With Panasonic's hardware and especially PanaCIM as </w:t>
      </w:r>
      <w:r w:rsidR="00D76048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software for complete </w:t>
      </w:r>
      <w:r w:rsidR="00400C8F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production </w:t>
      </w:r>
      <w:r w:rsidR="00D76048" w:rsidRPr="00BE7A5E">
        <w:rPr>
          <w:rFonts w:ascii="Arial" w:eastAsia="Times New Roman" w:hAnsi="Arial" w:cs="Arial"/>
          <w:sz w:val="22"/>
          <w:szCs w:val="22"/>
          <w:lang w:val="en-US" w:eastAsia="ja-JP"/>
        </w:rPr>
        <w:t xml:space="preserve">planning, </w:t>
      </w:r>
      <w:r w:rsidR="00400C8F" w:rsidRPr="00BE7A5E">
        <w:rPr>
          <w:rFonts w:ascii="Arial" w:eastAsia="Times New Roman" w:hAnsi="Arial" w:cs="Arial"/>
          <w:sz w:val="22"/>
          <w:szCs w:val="22"/>
          <w:lang w:val="en-US" w:eastAsia="ja-JP"/>
        </w:rPr>
        <w:t>we found what we were looking for.</w:t>
      </w:r>
      <w:r w:rsidR="00B25AB7" w:rsidRPr="00BE7A5E">
        <w:rPr>
          <w:rFonts w:ascii="Arial" w:eastAsia="Times New Roman" w:hAnsi="Arial" w:cs="Arial"/>
          <w:sz w:val="22"/>
          <w:szCs w:val="22"/>
          <w:lang w:val="en-US" w:eastAsia="ja-JP"/>
        </w:rPr>
        <w:t>“</w:t>
      </w:r>
    </w:p>
    <w:p w14:paraId="76D856EE" w14:textId="648BD1E2" w:rsidR="00DA2478" w:rsidRPr="00BE7A5E" w:rsidRDefault="00DA2478" w:rsidP="00400C8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F66C0B6" w14:textId="61F86FBA" w:rsidR="00AE10FF" w:rsidRPr="00BE7A5E" w:rsidRDefault="00B377BE" w:rsidP="00400C8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>Nils Heininger, Division</w:t>
      </w:r>
      <w:r w:rsidR="005C62AF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Director of Panasonic Factory Solutions, </w:t>
      </w:r>
      <w:r w:rsidR="004B2ECA"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>emphasizes</w:t>
      </w:r>
      <w:r w:rsidRPr="00BE7A5E">
        <w:rPr>
          <w:rFonts w:ascii="Arial" w:hAnsi="Arial" w:cs="Arial"/>
          <w:sz w:val="22"/>
          <w:szCs w:val="22"/>
          <w:lang w:val="en-US"/>
        </w:rPr>
        <w:t xml:space="preserve">: "We are pleased that innovative medium-sized companies </w:t>
      </w:r>
      <w:r w:rsidR="00446B81" w:rsidRPr="00BE7A5E">
        <w:rPr>
          <w:rFonts w:ascii="Arial" w:hAnsi="Arial" w:cs="Arial"/>
          <w:sz w:val="22"/>
          <w:szCs w:val="22"/>
          <w:lang w:val="en-US"/>
        </w:rPr>
        <w:t xml:space="preserve">and so-called </w:t>
      </w:r>
      <w:r w:rsidR="00446B81" w:rsidRPr="00BE7A5E">
        <w:rPr>
          <w:rFonts w:ascii="Arial" w:hAnsi="Arial" w:cs="Arial"/>
          <w:i/>
          <w:iCs/>
          <w:sz w:val="22"/>
          <w:szCs w:val="22"/>
          <w:lang w:val="en-US"/>
        </w:rPr>
        <w:t xml:space="preserve">hidden champions </w:t>
      </w:r>
      <w:r w:rsidRPr="00BE7A5E">
        <w:rPr>
          <w:rFonts w:ascii="Arial" w:hAnsi="Arial" w:cs="Arial"/>
          <w:sz w:val="22"/>
          <w:szCs w:val="22"/>
          <w:lang w:val="en-US"/>
        </w:rPr>
        <w:t>like Graf-</w:t>
      </w:r>
      <w:proofErr w:type="spellStart"/>
      <w:r w:rsidRPr="00BE7A5E">
        <w:rPr>
          <w:rFonts w:ascii="Arial" w:hAnsi="Arial" w:cs="Arial"/>
          <w:sz w:val="22"/>
          <w:szCs w:val="22"/>
          <w:lang w:val="en-US"/>
        </w:rPr>
        <w:t>Syteco</w:t>
      </w:r>
      <w:proofErr w:type="spellEnd"/>
      <w:r w:rsidRPr="00BE7A5E">
        <w:rPr>
          <w:rFonts w:ascii="Arial" w:hAnsi="Arial" w:cs="Arial"/>
          <w:sz w:val="22"/>
          <w:szCs w:val="22"/>
          <w:lang w:val="en-US"/>
        </w:rPr>
        <w:t xml:space="preserve"> </w:t>
      </w:r>
      <w:r w:rsidR="00A36320" w:rsidRPr="00BE7A5E">
        <w:rPr>
          <w:rFonts w:ascii="Arial" w:hAnsi="Arial" w:cs="Arial"/>
          <w:sz w:val="22"/>
          <w:szCs w:val="22"/>
          <w:lang w:val="en-US"/>
        </w:rPr>
        <w:t xml:space="preserve">appreciate the advantages of </w:t>
      </w:r>
      <w:r w:rsidR="00E33D24" w:rsidRPr="00BE7A5E">
        <w:rPr>
          <w:rFonts w:ascii="Arial" w:hAnsi="Arial" w:cs="Arial"/>
          <w:sz w:val="22"/>
          <w:szCs w:val="22"/>
          <w:lang w:val="en-US"/>
        </w:rPr>
        <w:t xml:space="preserve">our </w:t>
      </w:r>
      <w:r w:rsidR="00A36320" w:rsidRPr="00BE7A5E">
        <w:rPr>
          <w:rFonts w:ascii="Arial" w:hAnsi="Arial" w:cs="Arial"/>
          <w:sz w:val="22"/>
          <w:szCs w:val="22"/>
          <w:lang w:val="en-US"/>
        </w:rPr>
        <w:t>machines and solutions</w:t>
      </w:r>
      <w:r w:rsidRPr="00BE7A5E">
        <w:rPr>
          <w:rFonts w:ascii="Arial" w:hAnsi="Arial" w:cs="Arial"/>
          <w:sz w:val="22"/>
          <w:szCs w:val="22"/>
          <w:lang w:val="en-US"/>
        </w:rPr>
        <w:t xml:space="preserve">. Our high-quality and reliable production solutions, such as </w:t>
      </w:r>
      <w:r w:rsidR="00A36320" w:rsidRPr="00BE7A5E">
        <w:rPr>
          <w:rFonts w:ascii="Arial" w:hAnsi="Arial" w:cs="Arial"/>
          <w:sz w:val="22"/>
          <w:szCs w:val="22"/>
          <w:lang w:val="en-US"/>
        </w:rPr>
        <w:t xml:space="preserve">pick-and-place machines, stencil printers, </w:t>
      </w:r>
      <w:r w:rsidR="006D4DF6" w:rsidRPr="00BE7A5E">
        <w:rPr>
          <w:rFonts w:ascii="Arial" w:hAnsi="Arial" w:cs="Arial"/>
          <w:sz w:val="22"/>
          <w:szCs w:val="22"/>
          <w:lang w:val="en-US"/>
        </w:rPr>
        <w:t xml:space="preserve">and our </w:t>
      </w:r>
      <w:r w:rsidRPr="00BE7A5E">
        <w:rPr>
          <w:rFonts w:ascii="Arial" w:hAnsi="Arial" w:cs="Arial"/>
          <w:sz w:val="22"/>
          <w:szCs w:val="22"/>
          <w:lang w:val="en-US"/>
        </w:rPr>
        <w:t xml:space="preserve">PanaCIM </w:t>
      </w:r>
      <w:r w:rsidR="006D4DF6" w:rsidRPr="00BE7A5E">
        <w:rPr>
          <w:rFonts w:ascii="Arial" w:hAnsi="Arial" w:cs="Arial"/>
          <w:sz w:val="22"/>
          <w:szCs w:val="22"/>
          <w:lang w:val="en-US"/>
        </w:rPr>
        <w:t xml:space="preserve">material management software, which is </w:t>
      </w:r>
      <w:r w:rsidR="00976A1A" w:rsidRPr="00BE7A5E">
        <w:rPr>
          <w:rFonts w:ascii="Arial" w:hAnsi="Arial" w:cs="Arial"/>
          <w:sz w:val="22"/>
          <w:szCs w:val="22"/>
          <w:lang w:val="en-US"/>
        </w:rPr>
        <w:t xml:space="preserve">precisely tailored to customer requirements, were </w:t>
      </w:r>
      <w:r w:rsidRPr="00BE7A5E">
        <w:rPr>
          <w:rFonts w:ascii="Arial" w:hAnsi="Arial" w:cs="Arial"/>
          <w:sz w:val="22"/>
          <w:szCs w:val="22"/>
          <w:lang w:val="en-US"/>
        </w:rPr>
        <w:t xml:space="preserve">able to convince </w:t>
      </w:r>
      <w:r w:rsidR="00A36320" w:rsidRPr="00BE7A5E">
        <w:rPr>
          <w:rFonts w:ascii="Arial" w:hAnsi="Arial" w:cs="Arial"/>
          <w:sz w:val="22"/>
          <w:szCs w:val="22"/>
          <w:lang w:val="en-US"/>
        </w:rPr>
        <w:t>Graf-</w:t>
      </w:r>
      <w:proofErr w:type="spellStart"/>
      <w:r w:rsidR="00A36320" w:rsidRPr="00BE7A5E">
        <w:rPr>
          <w:rFonts w:ascii="Arial" w:hAnsi="Arial" w:cs="Arial"/>
          <w:sz w:val="22"/>
          <w:szCs w:val="22"/>
          <w:lang w:val="en-US"/>
        </w:rPr>
        <w:t>Syteco</w:t>
      </w:r>
      <w:proofErr w:type="spellEnd"/>
      <w:r w:rsidR="00A36320" w:rsidRPr="00BE7A5E">
        <w:rPr>
          <w:rFonts w:ascii="Arial" w:hAnsi="Arial" w:cs="Arial"/>
          <w:sz w:val="22"/>
          <w:szCs w:val="22"/>
          <w:lang w:val="en-US"/>
        </w:rPr>
        <w:t xml:space="preserve"> </w:t>
      </w:r>
      <w:r w:rsidR="00976A1A" w:rsidRPr="00BE7A5E">
        <w:rPr>
          <w:rFonts w:ascii="Arial" w:hAnsi="Arial" w:cs="Arial"/>
          <w:sz w:val="22"/>
          <w:szCs w:val="22"/>
          <w:lang w:val="en-US"/>
        </w:rPr>
        <w:t>-</w:t>
      </w:r>
      <w:r w:rsidRPr="00BE7A5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Pr="00BE7A5E">
        <w:rPr>
          <w:rFonts w:ascii="Arial" w:hAnsi="Arial" w:cs="Arial"/>
          <w:sz w:val="22"/>
          <w:szCs w:val="22"/>
          <w:lang w:val="en-US"/>
        </w:rPr>
        <w:t xml:space="preserve">we are </w:t>
      </w:r>
      <w:r w:rsidR="00AF6B5B" w:rsidRPr="00BE7A5E">
        <w:rPr>
          <w:rFonts w:ascii="Arial" w:hAnsi="Arial" w:cs="Arial"/>
          <w:sz w:val="22"/>
          <w:szCs w:val="22"/>
          <w:lang w:val="en-US"/>
        </w:rPr>
        <w:t xml:space="preserve">looking forward to the </w:t>
      </w:r>
      <w:r w:rsidRPr="00BE7A5E">
        <w:rPr>
          <w:rFonts w:ascii="Arial" w:hAnsi="Arial" w:cs="Arial"/>
          <w:sz w:val="22"/>
          <w:szCs w:val="22"/>
          <w:lang w:val="en-US"/>
        </w:rPr>
        <w:t xml:space="preserve">cooperation with </w:t>
      </w:r>
      <w:r w:rsidR="00AF6B5B" w:rsidRPr="00BE7A5E">
        <w:rPr>
          <w:rFonts w:ascii="Arial" w:hAnsi="Arial" w:cs="Arial"/>
          <w:sz w:val="22"/>
          <w:szCs w:val="22"/>
          <w:lang w:val="en-US"/>
        </w:rPr>
        <w:t>anticipation.</w:t>
      </w:r>
      <w:r w:rsidRPr="00BE7A5E">
        <w:rPr>
          <w:rFonts w:ascii="Arial" w:hAnsi="Arial" w:cs="Arial"/>
          <w:sz w:val="22"/>
          <w:szCs w:val="22"/>
          <w:lang w:val="en-US"/>
        </w:rPr>
        <w:t>"</w:t>
      </w:r>
    </w:p>
    <w:p w14:paraId="62FFBAD1" w14:textId="5DF1AFDC" w:rsidR="00DA2478" w:rsidRDefault="00DA2478" w:rsidP="0049087E">
      <w:pPr>
        <w:rPr>
          <w:rFonts w:ascii="Arial" w:hAnsi="Arial" w:cs="Arial"/>
          <w:sz w:val="22"/>
          <w:szCs w:val="22"/>
          <w:lang w:val="en-US"/>
        </w:rPr>
      </w:pPr>
    </w:p>
    <w:p w14:paraId="1BF479E5" w14:textId="77777777" w:rsidR="00B377BE" w:rsidRPr="00BE7A5E" w:rsidRDefault="00B377BE" w:rsidP="0049087E">
      <w:pPr>
        <w:rPr>
          <w:rFonts w:ascii="Arial" w:hAnsi="Arial" w:cs="Arial"/>
          <w:sz w:val="22"/>
          <w:szCs w:val="22"/>
          <w:lang w:val="en-US"/>
        </w:rPr>
      </w:pPr>
    </w:p>
    <w:p w14:paraId="36C8523E" w14:textId="7C45456D" w:rsidR="002E7D6E" w:rsidRPr="00BE7A5E" w:rsidRDefault="00B377BE" w:rsidP="008873AE">
      <w:pPr>
        <w:pStyle w:val="presscompany-info"/>
        <w:jc w:val="both"/>
        <w:rPr>
          <w:b/>
        </w:rPr>
      </w:pPr>
      <w:r w:rsidRPr="00BE7A5E">
        <w:rPr>
          <w:b/>
        </w:rPr>
        <w:t>About Graf-</w:t>
      </w:r>
      <w:proofErr w:type="spellStart"/>
      <w:r w:rsidRPr="00BE7A5E">
        <w:rPr>
          <w:b/>
        </w:rPr>
        <w:t>Syteco</w:t>
      </w:r>
      <w:proofErr w:type="spellEnd"/>
    </w:p>
    <w:p w14:paraId="08856262" w14:textId="60D23FB0" w:rsidR="002E7D6E" w:rsidRPr="00BE7A5E" w:rsidRDefault="00B377BE" w:rsidP="008873AE">
      <w:pPr>
        <w:pStyle w:val="presscompany-info"/>
        <w:jc w:val="both"/>
        <w:rPr>
          <w:bCs/>
        </w:rPr>
      </w:pPr>
      <w:r w:rsidRPr="00BE7A5E">
        <w:rPr>
          <w:bCs/>
        </w:rPr>
        <w:t>As an internationally active company, Graf-</w:t>
      </w:r>
      <w:proofErr w:type="spellStart"/>
      <w:r w:rsidRPr="00BE7A5E">
        <w:rPr>
          <w:bCs/>
        </w:rPr>
        <w:t>Syteco</w:t>
      </w:r>
      <w:proofErr w:type="spellEnd"/>
      <w:r w:rsidRPr="00BE7A5E">
        <w:rPr>
          <w:bCs/>
        </w:rPr>
        <w:t xml:space="preserve"> GmbH is a leading supplier of operating and control solutions in automation technology. Thanks to its many years of expertise in developing, manufacturing, and integrating control solutions, Graf-</w:t>
      </w:r>
      <w:proofErr w:type="spellStart"/>
      <w:r w:rsidRPr="00BE7A5E">
        <w:rPr>
          <w:bCs/>
        </w:rPr>
        <w:t>Syteco</w:t>
      </w:r>
      <w:proofErr w:type="spellEnd"/>
      <w:r w:rsidRPr="00BE7A5E">
        <w:rPr>
          <w:bCs/>
        </w:rPr>
        <w:t xml:space="preserve"> is regarded as </w:t>
      </w:r>
      <w:r w:rsidR="003B7F8F" w:rsidRPr="00BE7A5E">
        <w:rPr>
          <w:bCs/>
        </w:rPr>
        <w:t xml:space="preserve">a valued expert in the automation of mobile construction machinery and municipal utility vehicles. In this context, the </w:t>
      </w:r>
      <w:proofErr w:type="spellStart"/>
      <w:r w:rsidR="003B7F8F" w:rsidRPr="00BE7A5E">
        <w:rPr>
          <w:bCs/>
        </w:rPr>
        <w:t>GSe</w:t>
      </w:r>
      <w:proofErr w:type="spellEnd"/>
      <w:r w:rsidR="003B7F8F" w:rsidRPr="00BE7A5E">
        <w:rPr>
          <w:bCs/>
        </w:rPr>
        <w:t xml:space="preserve"> software </w:t>
      </w:r>
      <w:r w:rsidR="0094680D" w:rsidRPr="00BE7A5E">
        <w:rPr>
          <w:bCs/>
        </w:rPr>
        <w:t xml:space="preserve">suite </w:t>
      </w:r>
      <w:r w:rsidR="003B7F8F" w:rsidRPr="00BE7A5E">
        <w:rPr>
          <w:bCs/>
        </w:rPr>
        <w:t xml:space="preserve">impresses </w:t>
      </w:r>
      <w:r w:rsidR="0094680D" w:rsidRPr="00BE7A5E">
        <w:rPr>
          <w:bCs/>
        </w:rPr>
        <w:t xml:space="preserve">with the easy creation of sophisticated UX-compliant applications on the machine. The product portfolio is rounded off by engineering services, especially when it </w:t>
      </w:r>
      <w:r w:rsidR="00B15A49" w:rsidRPr="00BE7A5E">
        <w:rPr>
          <w:bCs/>
        </w:rPr>
        <w:t xml:space="preserve">comes to </w:t>
      </w:r>
      <w:r w:rsidR="00861055" w:rsidRPr="00BE7A5E">
        <w:rPr>
          <w:bCs/>
        </w:rPr>
        <w:t xml:space="preserve">planning human-machine interface systems, taking into account functionally </w:t>
      </w:r>
      <w:r w:rsidR="00B15A49" w:rsidRPr="00BE7A5E">
        <w:rPr>
          <w:bCs/>
        </w:rPr>
        <w:t>safe aspects.</w:t>
      </w:r>
    </w:p>
    <w:p w14:paraId="5283C99E" w14:textId="6C293F1D" w:rsidR="002E7D6E" w:rsidRPr="00BE7A5E" w:rsidRDefault="00FD356B" w:rsidP="008873AE">
      <w:pPr>
        <w:pStyle w:val="presscompany-info"/>
        <w:jc w:val="both"/>
      </w:pPr>
      <w:r w:rsidRPr="00BE7A5E">
        <w:t xml:space="preserve">You can find </w:t>
      </w:r>
      <w:r w:rsidR="00B377BE" w:rsidRPr="00BE7A5E">
        <w:t xml:space="preserve">more about </w:t>
      </w:r>
      <w:r w:rsidR="00A852D6" w:rsidRPr="00BE7A5E">
        <w:t>Graf-</w:t>
      </w:r>
      <w:proofErr w:type="spellStart"/>
      <w:r w:rsidR="00A852D6" w:rsidRPr="00BE7A5E">
        <w:t>Syteco</w:t>
      </w:r>
      <w:proofErr w:type="spellEnd"/>
      <w:r w:rsidR="00A852D6" w:rsidRPr="00BE7A5E">
        <w:t xml:space="preserve"> </w:t>
      </w:r>
      <w:r w:rsidRPr="00BE7A5E">
        <w:t xml:space="preserve">here: </w:t>
      </w:r>
      <w:hyperlink r:id="rId11" w:history="1">
        <w:r w:rsidRPr="00BE7A5E">
          <w:rPr>
            <w:rStyle w:val="Hyperlink"/>
            <w:color w:val="auto"/>
          </w:rPr>
          <w:t>http://www.graf-syteco.de</w:t>
        </w:r>
      </w:hyperlink>
    </w:p>
    <w:p w14:paraId="721A111C" w14:textId="77777777" w:rsidR="002E7D6E" w:rsidRPr="00BE7A5E" w:rsidRDefault="002E7D6E" w:rsidP="008873AE">
      <w:pPr>
        <w:pStyle w:val="presscompany-info"/>
        <w:jc w:val="both"/>
      </w:pPr>
    </w:p>
    <w:p w14:paraId="5917AB2F" w14:textId="77777777" w:rsidR="00791DE2" w:rsidRPr="00BE7A5E" w:rsidRDefault="00B377BE" w:rsidP="008873AE">
      <w:pPr>
        <w:pStyle w:val="presscompany-info"/>
        <w:jc w:val="both"/>
        <w:rPr>
          <w:b/>
        </w:rPr>
      </w:pPr>
      <w:r w:rsidRPr="00BE7A5E">
        <w:rPr>
          <w:b/>
        </w:rPr>
        <w:t>About Panasonic</w:t>
      </w:r>
    </w:p>
    <w:p w14:paraId="7C0EFD64" w14:textId="77777777" w:rsidR="00791DE2" w:rsidRPr="00BE7A5E" w:rsidRDefault="00B377BE" w:rsidP="008873AE">
      <w:pPr>
        <w:pStyle w:val="presscompany-info"/>
        <w:jc w:val="both"/>
      </w:pPr>
      <w:r w:rsidRPr="00BE7A5E">
        <w:rPr>
          <w:rFonts w:cs="Arial"/>
          <w:szCs w:val="22"/>
        </w:rPr>
        <w:t xml:space="preserve">Panasonic Corporation is a global leader that develops innovative technologies and solutions for a wide range of </w:t>
      </w:r>
      <w:r w:rsidRPr="00BE7A5E">
        <w:rPr>
          <w:rFonts w:cs="Arial" w:hint="eastAsia"/>
          <w:szCs w:val="22"/>
        </w:rPr>
        <w:t xml:space="preserve">consumer electronics, housing, automotive, and B2B </w:t>
      </w:r>
      <w:r w:rsidRPr="00BE7A5E">
        <w:rPr>
          <w:rFonts w:cs="Arial"/>
          <w:szCs w:val="22"/>
        </w:rPr>
        <w:t xml:space="preserve">applications. The company, which celebrated its 100th anniversary in 2018, operates 528 subsidiaries and </w:t>
      </w:r>
      <w:r w:rsidRPr="00BE7A5E">
        <w:rPr>
          <w:rFonts w:cs="Arial" w:hint="eastAsia"/>
          <w:szCs w:val="22"/>
        </w:rPr>
        <w:t xml:space="preserve">72 </w:t>
      </w:r>
      <w:r w:rsidRPr="00BE7A5E">
        <w:rPr>
          <w:rFonts w:cs="Arial"/>
          <w:szCs w:val="22"/>
        </w:rPr>
        <w:t xml:space="preserve">associates worldwide and reported consolidated net sales of €61.9 billion (7.49 trillion yen) in the fiscal year ended March 31, 2020. The company is committed to pursuing new value through collaborative innovation, using its technologies to create a better life and a better world for customers. </w:t>
      </w:r>
    </w:p>
    <w:p w14:paraId="4530EC0B" w14:textId="77777777" w:rsidR="00791DE2" w:rsidRPr="00BE7A5E" w:rsidRDefault="00B377BE" w:rsidP="008873AE">
      <w:pPr>
        <w:pStyle w:val="presscompany-info"/>
        <w:jc w:val="both"/>
      </w:pPr>
      <w:r w:rsidRPr="00BE7A5E">
        <w:t xml:space="preserve">To learn more about Panasonic: </w:t>
      </w:r>
      <w:hyperlink r:id="rId12" w:history="1">
        <w:r w:rsidRPr="00BE7A5E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661BE4EE" w14:textId="77777777" w:rsidR="00791DE2" w:rsidRPr="00BE7A5E" w:rsidRDefault="00791DE2" w:rsidP="008873AE">
      <w:pPr>
        <w:pStyle w:val="presscompany-info"/>
        <w:jc w:val="both"/>
      </w:pPr>
    </w:p>
    <w:p w14:paraId="572A6530" w14:textId="363BDC0A" w:rsidR="00791DE2" w:rsidRPr="00BE7A5E" w:rsidRDefault="00B377BE" w:rsidP="008873AE">
      <w:pPr>
        <w:pStyle w:val="presscompany-info"/>
        <w:jc w:val="both"/>
        <w:rPr>
          <w:b/>
          <w:bCs/>
        </w:rPr>
      </w:pPr>
      <w:r w:rsidRPr="00BE7A5E">
        <w:rPr>
          <w:b/>
          <w:bCs/>
        </w:rPr>
        <w:t>About Panasonic Industry Europe</w:t>
      </w:r>
    </w:p>
    <w:p w14:paraId="1078BD67" w14:textId="77777777" w:rsidR="00791DE2" w:rsidRPr="00BE7A5E" w:rsidRDefault="00B377BE" w:rsidP="008873AE">
      <w:pPr>
        <w:pStyle w:val="presscompany-info"/>
        <w:jc w:val="both"/>
      </w:pPr>
      <w:r w:rsidRPr="00BE7A5E">
        <w:t>Panasonic Industry Europe GmbH is part of the global Panasonic Group and provides products and services for the automotive and industrial sectors in Europe. As a partner for the industrial sector, Panasonic researches, develops, manufactures, and delivers technologies that support the slogan "A Better Life, A Better World".</w:t>
      </w:r>
    </w:p>
    <w:p w14:paraId="1C42C6F2" w14:textId="77777777" w:rsidR="00387C0E" w:rsidRPr="00BE7A5E" w:rsidRDefault="00B377BE" w:rsidP="008873AE">
      <w:pPr>
        <w:pStyle w:val="presscompany-info"/>
        <w:jc w:val="both"/>
      </w:pPr>
      <w:r w:rsidRPr="00BE7A5E">
        <w:t>The company's portfolio ranges from key electronic components, devices, and modules to complete solutions and production equipment for manufacturing lines in a variety of industries. Panasonic Industry Europe is part of the global Panasonic Industrial Solutions company.</w:t>
      </w:r>
    </w:p>
    <w:p w14:paraId="2F9E1408" w14:textId="4474B089" w:rsidR="00791DE2" w:rsidRPr="00BE7A5E" w:rsidRDefault="00B377BE" w:rsidP="008873AE">
      <w:pPr>
        <w:pStyle w:val="presscompany-info"/>
        <w:jc w:val="both"/>
      </w:pPr>
      <w:r w:rsidRPr="00BE7A5E">
        <w:t xml:space="preserve">More about Panasonic Industry Europe: </w:t>
      </w:r>
      <w:hyperlink r:id="rId13" w:history="1">
        <w:r w:rsidRPr="00BE7A5E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sectPr w:rsidR="00791DE2" w:rsidRPr="00BE7A5E" w:rsidSect="007D7685">
      <w:headerReference w:type="default" r:id="rId14"/>
      <w:footerReference w:type="default" r:id="rId15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DCDB" w14:textId="77777777" w:rsidR="00E75361" w:rsidRDefault="00E75361">
      <w:r>
        <w:separator/>
      </w:r>
    </w:p>
  </w:endnote>
  <w:endnote w:type="continuationSeparator" w:id="0">
    <w:p w14:paraId="31F4FBFE" w14:textId="77777777" w:rsidR="00E75361" w:rsidRDefault="00E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4524" w14:textId="3A24D21B" w:rsidR="00140D39" w:rsidRPr="00770217" w:rsidRDefault="00B377BE" w:rsidP="00140D39">
    <w:pPr>
      <w:pStyle w:val="presspageno"/>
      <w:framePr w:wrap="around"/>
    </w:pPr>
    <w:r>
      <w:t xml:space="preserve">Page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 w:rsidR="009043FB">
      <w:rPr>
        <w:noProof/>
      </w:rPr>
      <w:t xml:space="preserve">2 </w:t>
    </w:r>
    <w:r w:rsidRPr="00770217">
      <w:fldChar w:fldCharType="end"/>
    </w:r>
    <w:r w:rsidRPr="00770217">
      <w:t xml:space="preserve">| </w:t>
    </w:r>
    <w:r w:rsidR="009043FB">
      <w:fldChar w:fldCharType="begin"/>
    </w:r>
    <w:r>
      <w:instrText>NUMPAGES  \* Arabic  \* MERGEFORMAT</w:instrText>
    </w:r>
    <w:r w:rsidR="009043FB">
      <w:fldChar w:fldCharType="separate"/>
    </w:r>
    <w:r w:rsidR="009043FB">
      <w:rPr>
        <w:noProof/>
      </w:rPr>
      <w:t>2</w:t>
    </w:r>
    <w:r w:rsidR="009043FB">
      <w:rPr>
        <w:noProof/>
      </w:rPr>
      <w:fldChar w:fldCharType="end"/>
    </w:r>
    <w:r>
      <w:tab/>
    </w:r>
  </w:p>
  <w:p w14:paraId="6D642654" w14:textId="77777777" w:rsidR="00140D39" w:rsidRDefault="00140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F925A" w14:textId="77777777" w:rsidR="00E75361" w:rsidRDefault="00E75361">
      <w:r>
        <w:separator/>
      </w:r>
    </w:p>
  </w:footnote>
  <w:footnote w:type="continuationSeparator" w:id="0">
    <w:p w14:paraId="7334DF5F" w14:textId="77777777" w:rsidR="00E75361" w:rsidRDefault="00E7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65A1" w14:textId="77777777" w:rsidR="00867FBE" w:rsidRPr="00BE7A5E" w:rsidRDefault="00B377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BE7A5E">
      <w:rPr>
        <w:rFonts w:ascii="Arial Narrow" w:hAnsi="Arial Narrow"/>
        <w:color w:val="A3A3A3"/>
        <w:sz w:val="18"/>
        <w:lang w:val="en-US"/>
      </w:rPr>
      <w:t>Panasonic Industry Europe Ltd.</w:t>
    </w:r>
  </w:p>
  <w:p w14:paraId="18D2A868" w14:textId="77777777" w:rsidR="00867FBE" w:rsidRPr="00BE7A5E" w:rsidRDefault="00B377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BE7A5E">
      <w:rPr>
        <w:rFonts w:ascii="Arial Narrow" w:hAnsi="Arial Narrow"/>
        <w:color w:val="A3A3A3"/>
        <w:sz w:val="18"/>
        <w:lang w:val="en-US"/>
      </w:rPr>
      <w:t>Caroline Herschel Street 100</w:t>
    </w:r>
  </w:p>
  <w:p w14:paraId="64936C3B" w14:textId="77777777" w:rsidR="00867FBE" w:rsidRPr="001C170A" w:rsidRDefault="00B377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it-IT"/>
      </w:rPr>
    </w:pPr>
    <w:r w:rsidRPr="001C170A">
      <w:rPr>
        <w:rFonts w:ascii="Arial Narrow" w:hAnsi="Arial Narrow"/>
        <w:color w:val="A3A3A3"/>
        <w:sz w:val="18"/>
        <w:lang w:val="it-IT"/>
      </w:rPr>
      <w:t>85521 Ottobrunn, Germany</w:t>
    </w:r>
  </w:p>
  <w:p w14:paraId="06ABF418" w14:textId="77777777" w:rsidR="00867FBE" w:rsidRPr="001C170A" w:rsidRDefault="001571A1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it-IT"/>
      </w:rPr>
    </w:pPr>
    <w:r>
      <w:fldChar w:fldCharType="begin"/>
    </w:r>
    <w:r w:rsidRPr="00AD38FA">
      <w:rPr>
        <w:lang w:val="it-IT"/>
        <w:rPrChange w:id="1" w:author="Cehak, Moritz" w:date="2021-04-19T14:12:00Z">
          <w:rPr/>
        </w:rPrChange>
      </w:rPr>
      <w:instrText xml:space="preserve"> HYPERLINK "http://industry.panasonic.eu/" </w:instrText>
    </w:r>
    <w:r>
      <w:fldChar w:fldCharType="separate"/>
    </w:r>
    <w:r w:rsidR="00E847FF" w:rsidRPr="001C170A">
      <w:rPr>
        <w:rStyle w:val="Hyperlink"/>
        <w:rFonts w:ascii="Arial Narrow" w:hAnsi="Arial Narrow"/>
        <w:color w:val="A3A3A3"/>
        <w:sz w:val="18"/>
        <w:lang w:val="it-IT"/>
      </w:rPr>
      <w:t>http://industry.panasonic.eu</w:t>
    </w:r>
    <w:r>
      <w:rPr>
        <w:rStyle w:val="Hyperlink"/>
        <w:rFonts w:ascii="Arial Narrow" w:hAnsi="Arial Narrow"/>
        <w:color w:val="A3A3A3"/>
        <w:sz w:val="18"/>
        <w:lang w:val="it-IT"/>
      </w:rPr>
      <w:fldChar w:fldCharType="end"/>
    </w:r>
  </w:p>
  <w:p w14:paraId="0DBFFC56" w14:textId="77777777" w:rsidR="00867FBE" w:rsidRPr="001C170A" w:rsidRDefault="00867FBE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it-IT"/>
      </w:rPr>
    </w:pPr>
  </w:p>
  <w:p w14:paraId="19402AE3" w14:textId="77777777" w:rsidR="00867FBE" w:rsidRPr="00BE7A5E" w:rsidRDefault="00B377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BE7A5E">
      <w:rPr>
        <w:rFonts w:ascii="Arial Narrow" w:hAnsi="Arial Narrow"/>
        <w:color w:val="A3A3A3"/>
        <w:sz w:val="18"/>
        <w:lang w:val="en-US"/>
      </w:rPr>
      <w:t>Press contact:</w:t>
    </w:r>
  </w:p>
  <w:p w14:paraId="4DBA106B" w14:textId="77777777" w:rsidR="00867FBE" w:rsidRPr="00BE7A5E" w:rsidRDefault="00B377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BE7A5E">
      <w:rPr>
        <w:rFonts w:ascii="Arial Narrow" w:hAnsi="Arial Narrow"/>
        <w:color w:val="A3A3A3"/>
        <w:sz w:val="18"/>
        <w:lang w:val="en-US"/>
      </w:rPr>
      <w:t>Moritz Cehak</w:t>
    </w:r>
  </w:p>
  <w:p w14:paraId="7614BD6C" w14:textId="77777777" w:rsidR="00867FBE" w:rsidRPr="00BE7A5E" w:rsidRDefault="00B377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BE7A5E">
      <w:rPr>
        <w:rFonts w:ascii="Arial Narrow" w:hAnsi="Arial Narrow"/>
        <w:color w:val="A3A3A3"/>
        <w:sz w:val="18"/>
        <w:lang w:val="en-US"/>
      </w:rPr>
      <w:t xml:space="preserve">E-mail: </w:t>
    </w:r>
    <w:r w:rsidR="001571A1">
      <w:fldChar w:fldCharType="begin"/>
    </w:r>
    <w:r w:rsidR="001571A1" w:rsidRPr="00AD38FA">
      <w:rPr>
        <w:lang w:val="en-US"/>
        <w:rPrChange w:id="2" w:author="Cehak, Moritz" w:date="2021-04-19T14:12:00Z">
          <w:rPr/>
        </w:rPrChange>
      </w:rPr>
      <w:instrText xml:space="preserve"> HYPERLINK "mailto:helmut.philipowski@eu.panasonic.com" </w:instrText>
    </w:r>
    <w:r w:rsidR="001571A1">
      <w:fldChar w:fldCharType="separate"/>
    </w:r>
    <w:r w:rsidRPr="00BE7A5E">
      <w:rPr>
        <w:rStyle w:val="Hyperlink"/>
        <w:rFonts w:ascii="Arial Narrow" w:hAnsi="Arial Narrow"/>
        <w:sz w:val="18"/>
        <w:lang w:val="en-US"/>
      </w:rPr>
      <w:t>moritz.cehak@eu.panasonic.com</w:t>
    </w:r>
    <w:r w:rsidR="001571A1">
      <w:rPr>
        <w:rStyle w:val="Hyperlink"/>
        <w:rFonts w:ascii="Arial Narrow" w:hAnsi="Arial Narrow"/>
        <w:sz w:val="18"/>
        <w:lang w:val="en-US"/>
      </w:rPr>
      <w:fldChar w:fldCharType="end"/>
    </w:r>
  </w:p>
  <w:p w14:paraId="14B3CF4C" w14:textId="77777777" w:rsidR="00867FBE" w:rsidRPr="00F05162" w:rsidRDefault="00B377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pl-PL"/>
      </w:rPr>
    </w:pPr>
    <w:r w:rsidRPr="00F05162">
      <w:rPr>
        <w:rFonts w:ascii="Arial Narrow" w:hAnsi="Arial Narrow"/>
        <w:color w:val="A3A3A3"/>
        <w:sz w:val="18"/>
        <w:lang w:val="pl-PL"/>
      </w:rPr>
      <w:t>Phone: +49 89 45354 1228</w:t>
    </w:r>
  </w:p>
  <w:p w14:paraId="51246236" w14:textId="765F17C3" w:rsidR="00867FBE" w:rsidRPr="00F05162" w:rsidRDefault="001571A1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pl-PL"/>
      </w:rPr>
    </w:pPr>
    <w:r>
      <w:fldChar w:fldCharType="begin"/>
    </w:r>
    <w:r w:rsidRPr="00AD38FA">
      <w:rPr>
        <w:lang w:val="en-US"/>
        <w:rPrChange w:id="3" w:author="Cehak, Moritz" w:date="2021-04-19T14:12:00Z">
          <w:rPr/>
        </w:rPrChange>
      </w:rPr>
      <w:instrText xml:space="preserve"> HYPERLINK "http://industry.panasonic.eu/" </w:instrText>
    </w:r>
    <w:r>
      <w:fldChar w:fldCharType="separate"/>
    </w:r>
    <w:r w:rsidR="00E847FF" w:rsidRPr="00F05162">
      <w:rPr>
        <w:rStyle w:val="Hyperlink"/>
        <w:rFonts w:ascii="Arial Narrow" w:hAnsi="Arial Narrow"/>
        <w:color w:val="A3A3A3"/>
        <w:sz w:val="18"/>
        <w:lang w:val="pl-PL"/>
      </w:rPr>
      <w:t>http://industry.panasonic.eu</w:t>
    </w:r>
    <w:r>
      <w:rPr>
        <w:rStyle w:val="Hyperlink"/>
        <w:rFonts w:ascii="Arial Narrow" w:hAnsi="Arial Narrow"/>
        <w:color w:val="A3A3A3"/>
        <w:sz w:val="18"/>
        <w:lang w:val="pl-PL"/>
      </w:rPr>
      <w:fldChar w:fldCharType="end"/>
    </w:r>
  </w:p>
  <w:p w14:paraId="7BD89605" w14:textId="77777777" w:rsidR="00867FBE" w:rsidRPr="00F05162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pl-PL"/>
      </w:rPr>
    </w:pPr>
  </w:p>
  <w:p w14:paraId="3F0026F1" w14:textId="77777777" w:rsidR="00867FBE" w:rsidRPr="00F05162" w:rsidRDefault="00B377BE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pl-PL"/>
      </w:rPr>
    </w:pPr>
    <w:r w:rsidRPr="00F05162">
      <w:rPr>
        <w:rFonts w:ascii="Arial Narrow" w:hAnsi="Arial Narrow"/>
        <w:color w:val="A3A3A3"/>
        <w:sz w:val="18"/>
        <w:lang w:val="pl-PL"/>
      </w:rPr>
      <w:t>PRESS RELEASE</w:t>
    </w:r>
  </w:p>
  <w:p w14:paraId="03E2BF66" w14:textId="77777777" w:rsidR="00570888" w:rsidRPr="00F05162" w:rsidRDefault="00B377BE" w:rsidP="00867FBE">
    <w:pPr>
      <w:pStyle w:val="Kopfzeile"/>
      <w:tabs>
        <w:tab w:val="clear" w:pos="4536"/>
        <w:tab w:val="clear" w:pos="9072"/>
        <w:tab w:val="left" w:pos="5436"/>
      </w:tabs>
      <w:jc w:val="both"/>
      <w:rPr>
        <w:lang w:val="pl-PL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0ECCE156" wp14:editId="64ED65B3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2636C7B" wp14:editId="3B45661A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06ACEDC" wp14:editId="4C8EAF7A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18EEC858" wp14:editId="1B8896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BE" w:rsidRPr="00F05162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C0520"/>
    <w:multiLevelType w:val="hybridMultilevel"/>
    <w:tmpl w:val="1A905274"/>
    <w:lvl w:ilvl="0" w:tplc="5888CA12"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8A0A2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A2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4A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63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27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A7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A7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6DB8"/>
    <w:multiLevelType w:val="hybridMultilevel"/>
    <w:tmpl w:val="195C63D2"/>
    <w:lvl w:ilvl="0" w:tplc="3F0E6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A7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C1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0F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EB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A9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27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85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44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C0EC5"/>
    <w:multiLevelType w:val="hybridMultilevel"/>
    <w:tmpl w:val="FF809836"/>
    <w:lvl w:ilvl="0" w:tplc="D55A9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20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A9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60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2F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47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03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4E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A5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7230F"/>
    <w:multiLevelType w:val="hybridMultilevel"/>
    <w:tmpl w:val="3EB2C252"/>
    <w:lvl w:ilvl="0" w:tplc="FA507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C3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6A1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AC3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3C8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963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5DCD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4A4A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EAD0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1635AE"/>
    <w:multiLevelType w:val="hybridMultilevel"/>
    <w:tmpl w:val="364EB8C2"/>
    <w:lvl w:ilvl="0" w:tplc="64823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E60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FA2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CEF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B6A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460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7AF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96F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3E4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F025A"/>
    <w:multiLevelType w:val="hybridMultilevel"/>
    <w:tmpl w:val="DFD6B8AE"/>
    <w:lvl w:ilvl="0" w:tplc="BC7A3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D03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30D4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746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7C12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0874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3CD8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0274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70A9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A6E0A"/>
    <w:multiLevelType w:val="hybridMultilevel"/>
    <w:tmpl w:val="E08ACAE2"/>
    <w:lvl w:ilvl="0" w:tplc="714E3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F9EB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32E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6D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A7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C63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A0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8C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3E3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169FE"/>
    <w:multiLevelType w:val="hybridMultilevel"/>
    <w:tmpl w:val="04127218"/>
    <w:lvl w:ilvl="0" w:tplc="7B68B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2A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42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9B25B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0CC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8614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C0D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6A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4F5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1A436D"/>
    <w:multiLevelType w:val="hybridMultilevel"/>
    <w:tmpl w:val="F1C0154C"/>
    <w:lvl w:ilvl="0" w:tplc="5C2A1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81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AC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AC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E6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C9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CC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8A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A0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729AB"/>
    <w:multiLevelType w:val="hybridMultilevel"/>
    <w:tmpl w:val="CB949BD2"/>
    <w:lvl w:ilvl="0" w:tplc="9040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6B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D01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583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B09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CEF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C08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C8E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6853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644328"/>
    <w:multiLevelType w:val="hybridMultilevel"/>
    <w:tmpl w:val="DB143E04"/>
    <w:lvl w:ilvl="0" w:tplc="A9D49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1BE88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2CE5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8889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42B34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26D7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74430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2940D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E0444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7B1837"/>
    <w:multiLevelType w:val="hybridMultilevel"/>
    <w:tmpl w:val="688096D6"/>
    <w:lvl w:ilvl="0" w:tplc="3B8CD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06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8E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AB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8B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85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E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66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EE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D7D91"/>
    <w:multiLevelType w:val="hybridMultilevel"/>
    <w:tmpl w:val="FC866D98"/>
    <w:lvl w:ilvl="0" w:tplc="DDBAD6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A00670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32C200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1D853C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70084C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D4286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B4AD08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1DCE03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876106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CF0DAD"/>
    <w:multiLevelType w:val="hybridMultilevel"/>
    <w:tmpl w:val="CB563022"/>
    <w:lvl w:ilvl="0" w:tplc="99DE4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41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C0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24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9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25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29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A1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87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F2708"/>
    <w:multiLevelType w:val="hybridMultilevel"/>
    <w:tmpl w:val="FFA03AD2"/>
    <w:lvl w:ilvl="0" w:tplc="EBA0F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68A8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9A831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A1806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87070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2E012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3D08D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37E6D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E6968D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2583F1C"/>
    <w:multiLevelType w:val="hybridMultilevel"/>
    <w:tmpl w:val="ADDA265A"/>
    <w:lvl w:ilvl="0" w:tplc="F64A207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604E0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03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EC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22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27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07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EC1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80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5A1A"/>
    <w:multiLevelType w:val="hybridMultilevel"/>
    <w:tmpl w:val="7340DE64"/>
    <w:lvl w:ilvl="0" w:tplc="35AA2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03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06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68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87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63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4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AC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60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A0991"/>
    <w:multiLevelType w:val="hybridMultilevel"/>
    <w:tmpl w:val="C658C8B2"/>
    <w:lvl w:ilvl="0" w:tplc="8732070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4E1878B0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99607224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BE8BA90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949EE496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EF0654C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9B20C758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6162E9A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BD22FEC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1862A3C"/>
    <w:multiLevelType w:val="hybridMultilevel"/>
    <w:tmpl w:val="DB980FD0"/>
    <w:lvl w:ilvl="0" w:tplc="41EA0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EC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45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AA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A3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CB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EF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E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6B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8E5702"/>
    <w:multiLevelType w:val="hybridMultilevel"/>
    <w:tmpl w:val="434E8AFC"/>
    <w:lvl w:ilvl="0" w:tplc="6052B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C8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4F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80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CD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1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45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6E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6B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97C09"/>
    <w:multiLevelType w:val="hybridMultilevel"/>
    <w:tmpl w:val="9AA08018"/>
    <w:lvl w:ilvl="0" w:tplc="90BABE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648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80F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C4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C9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64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89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8E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AE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E6A24"/>
    <w:multiLevelType w:val="hybridMultilevel"/>
    <w:tmpl w:val="6AA00386"/>
    <w:lvl w:ilvl="0" w:tplc="7082B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81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E2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23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46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E6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E4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AF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62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A7DB2"/>
    <w:multiLevelType w:val="hybridMultilevel"/>
    <w:tmpl w:val="F6E675AA"/>
    <w:lvl w:ilvl="0" w:tplc="6F86C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A5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26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8A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4D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A6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E5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A0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69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A7D43"/>
    <w:multiLevelType w:val="hybridMultilevel"/>
    <w:tmpl w:val="DEE21220"/>
    <w:lvl w:ilvl="0" w:tplc="390AC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E0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6E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E0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E3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61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AE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2C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C9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00301"/>
    <w:multiLevelType w:val="hybridMultilevel"/>
    <w:tmpl w:val="F35EF616"/>
    <w:lvl w:ilvl="0" w:tplc="A2203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E9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7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2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66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EA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A4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87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AA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A0E3A40"/>
    <w:multiLevelType w:val="hybridMultilevel"/>
    <w:tmpl w:val="DD38498A"/>
    <w:lvl w:ilvl="0" w:tplc="124C3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07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A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86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03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62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64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5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25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E4BEC"/>
    <w:multiLevelType w:val="hybridMultilevel"/>
    <w:tmpl w:val="DD663B4A"/>
    <w:lvl w:ilvl="0" w:tplc="E1C26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04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84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CB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48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2F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0B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C5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6F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2"/>
  </w:num>
  <w:num w:numId="18">
    <w:abstractNumId w:val="20"/>
  </w:num>
  <w:num w:numId="19">
    <w:abstractNumId w:val="13"/>
  </w:num>
  <w:num w:numId="20">
    <w:abstractNumId w:val="12"/>
  </w:num>
  <w:num w:numId="21">
    <w:abstractNumId w:val="34"/>
  </w:num>
  <w:num w:numId="22">
    <w:abstractNumId w:val="11"/>
  </w:num>
  <w:num w:numId="23">
    <w:abstractNumId w:val="37"/>
  </w:num>
  <w:num w:numId="24">
    <w:abstractNumId w:val="32"/>
  </w:num>
  <w:num w:numId="25">
    <w:abstractNumId w:val="33"/>
  </w:num>
  <w:num w:numId="26">
    <w:abstractNumId w:val="18"/>
  </w:num>
  <w:num w:numId="27">
    <w:abstractNumId w:val="30"/>
  </w:num>
  <w:num w:numId="28">
    <w:abstractNumId w:val="26"/>
  </w:num>
  <w:num w:numId="29">
    <w:abstractNumId w:val="14"/>
  </w:num>
  <w:num w:numId="30">
    <w:abstractNumId w:val="16"/>
  </w:num>
  <w:num w:numId="31">
    <w:abstractNumId w:val="23"/>
  </w:num>
  <w:num w:numId="32">
    <w:abstractNumId w:val="21"/>
  </w:num>
  <w:num w:numId="33">
    <w:abstractNumId w:val="36"/>
  </w:num>
  <w:num w:numId="34">
    <w:abstractNumId w:val="15"/>
  </w:num>
  <w:num w:numId="35">
    <w:abstractNumId w:val="25"/>
  </w:num>
  <w:num w:numId="36">
    <w:abstractNumId w:val="29"/>
  </w:num>
  <w:num w:numId="37">
    <w:abstractNumId w:val="27"/>
  </w:num>
  <w:num w:numId="38">
    <w:abstractNumId w:val="35"/>
  </w:num>
  <w:num w:numId="3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hak, Moritz">
    <w15:presenceInfo w15:providerId="AD" w15:userId="S::Moritz.Cehak@eu.panasonic.com::baff35f3-9e59-47c2-a69b-afc7a64ccf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1E"/>
    <w:rsid w:val="00004DE3"/>
    <w:rsid w:val="000058E6"/>
    <w:rsid w:val="00010203"/>
    <w:rsid w:val="00013122"/>
    <w:rsid w:val="0001504F"/>
    <w:rsid w:val="000155C6"/>
    <w:rsid w:val="00017CB5"/>
    <w:rsid w:val="00021716"/>
    <w:rsid w:val="00021ECE"/>
    <w:rsid w:val="00022698"/>
    <w:rsid w:val="000232BD"/>
    <w:rsid w:val="00023FCB"/>
    <w:rsid w:val="00026ADE"/>
    <w:rsid w:val="00030071"/>
    <w:rsid w:val="00031F34"/>
    <w:rsid w:val="00033C4C"/>
    <w:rsid w:val="000348E4"/>
    <w:rsid w:val="00035313"/>
    <w:rsid w:val="00036174"/>
    <w:rsid w:val="00037C4C"/>
    <w:rsid w:val="00040B64"/>
    <w:rsid w:val="00040FBE"/>
    <w:rsid w:val="000439DA"/>
    <w:rsid w:val="00043AB6"/>
    <w:rsid w:val="00044FDC"/>
    <w:rsid w:val="00045268"/>
    <w:rsid w:val="0004564C"/>
    <w:rsid w:val="000478A7"/>
    <w:rsid w:val="00047B36"/>
    <w:rsid w:val="00050501"/>
    <w:rsid w:val="000513F5"/>
    <w:rsid w:val="00051AE3"/>
    <w:rsid w:val="00052F27"/>
    <w:rsid w:val="000638AD"/>
    <w:rsid w:val="000651F9"/>
    <w:rsid w:val="000670EA"/>
    <w:rsid w:val="00067CF4"/>
    <w:rsid w:val="00067F2C"/>
    <w:rsid w:val="000707E8"/>
    <w:rsid w:val="00070FFD"/>
    <w:rsid w:val="00071AD7"/>
    <w:rsid w:val="0007252C"/>
    <w:rsid w:val="000752E4"/>
    <w:rsid w:val="00077CAF"/>
    <w:rsid w:val="000812CD"/>
    <w:rsid w:val="0008189C"/>
    <w:rsid w:val="0008788E"/>
    <w:rsid w:val="00087918"/>
    <w:rsid w:val="00090CF8"/>
    <w:rsid w:val="000927A5"/>
    <w:rsid w:val="00093CDE"/>
    <w:rsid w:val="0009463C"/>
    <w:rsid w:val="00094925"/>
    <w:rsid w:val="000A02BE"/>
    <w:rsid w:val="000A041F"/>
    <w:rsid w:val="000A05EC"/>
    <w:rsid w:val="000A3386"/>
    <w:rsid w:val="000A7359"/>
    <w:rsid w:val="000B63D1"/>
    <w:rsid w:val="000C039D"/>
    <w:rsid w:val="000C1762"/>
    <w:rsid w:val="000C70E0"/>
    <w:rsid w:val="000D0933"/>
    <w:rsid w:val="000D094B"/>
    <w:rsid w:val="000D5B69"/>
    <w:rsid w:val="000D7E00"/>
    <w:rsid w:val="000E2D7E"/>
    <w:rsid w:val="000E346D"/>
    <w:rsid w:val="000E5987"/>
    <w:rsid w:val="000E6234"/>
    <w:rsid w:val="000F4FA1"/>
    <w:rsid w:val="000F6B9E"/>
    <w:rsid w:val="000F6DD8"/>
    <w:rsid w:val="000F71C1"/>
    <w:rsid w:val="00101363"/>
    <w:rsid w:val="00102061"/>
    <w:rsid w:val="0010245E"/>
    <w:rsid w:val="001034C4"/>
    <w:rsid w:val="0011124D"/>
    <w:rsid w:val="0011245C"/>
    <w:rsid w:val="00113D91"/>
    <w:rsid w:val="00115B7D"/>
    <w:rsid w:val="00115EDF"/>
    <w:rsid w:val="001241D5"/>
    <w:rsid w:val="0012542E"/>
    <w:rsid w:val="00125A1F"/>
    <w:rsid w:val="001260CD"/>
    <w:rsid w:val="001270E7"/>
    <w:rsid w:val="0013038B"/>
    <w:rsid w:val="0013090B"/>
    <w:rsid w:val="00131434"/>
    <w:rsid w:val="0013180B"/>
    <w:rsid w:val="00132036"/>
    <w:rsid w:val="00134BCF"/>
    <w:rsid w:val="001359B0"/>
    <w:rsid w:val="00140D39"/>
    <w:rsid w:val="0014135A"/>
    <w:rsid w:val="00142A12"/>
    <w:rsid w:val="00142B3B"/>
    <w:rsid w:val="001433DB"/>
    <w:rsid w:val="00145196"/>
    <w:rsid w:val="001454A4"/>
    <w:rsid w:val="0015022B"/>
    <w:rsid w:val="0015207C"/>
    <w:rsid w:val="00152657"/>
    <w:rsid w:val="00153361"/>
    <w:rsid w:val="0015415E"/>
    <w:rsid w:val="00155E7B"/>
    <w:rsid w:val="00156794"/>
    <w:rsid w:val="001571A1"/>
    <w:rsid w:val="00157588"/>
    <w:rsid w:val="00157FE1"/>
    <w:rsid w:val="00161D80"/>
    <w:rsid w:val="0016460D"/>
    <w:rsid w:val="0016467D"/>
    <w:rsid w:val="00165D44"/>
    <w:rsid w:val="001669C9"/>
    <w:rsid w:val="00173A47"/>
    <w:rsid w:val="001740CF"/>
    <w:rsid w:val="0017478B"/>
    <w:rsid w:val="001748D3"/>
    <w:rsid w:val="00174BD5"/>
    <w:rsid w:val="00176B4B"/>
    <w:rsid w:val="00177A41"/>
    <w:rsid w:val="0018015E"/>
    <w:rsid w:val="001805BF"/>
    <w:rsid w:val="00180848"/>
    <w:rsid w:val="00180B25"/>
    <w:rsid w:val="00181E80"/>
    <w:rsid w:val="00184EAB"/>
    <w:rsid w:val="001862A2"/>
    <w:rsid w:val="00190217"/>
    <w:rsid w:val="00190484"/>
    <w:rsid w:val="00191373"/>
    <w:rsid w:val="00191477"/>
    <w:rsid w:val="001916AD"/>
    <w:rsid w:val="00191A4E"/>
    <w:rsid w:val="00191CC6"/>
    <w:rsid w:val="00195306"/>
    <w:rsid w:val="001A157B"/>
    <w:rsid w:val="001A28E2"/>
    <w:rsid w:val="001A2D15"/>
    <w:rsid w:val="001A3B8A"/>
    <w:rsid w:val="001A5091"/>
    <w:rsid w:val="001A6A1A"/>
    <w:rsid w:val="001A7496"/>
    <w:rsid w:val="001A7AE5"/>
    <w:rsid w:val="001B02D9"/>
    <w:rsid w:val="001B1175"/>
    <w:rsid w:val="001B4029"/>
    <w:rsid w:val="001B639B"/>
    <w:rsid w:val="001C0C52"/>
    <w:rsid w:val="001C170A"/>
    <w:rsid w:val="001C2C05"/>
    <w:rsid w:val="001C30D1"/>
    <w:rsid w:val="001C49B9"/>
    <w:rsid w:val="001C4F3C"/>
    <w:rsid w:val="001D130F"/>
    <w:rsid w:val="001D1F90"/>
    <w:rsid w:val="001D2DB0"/>
    <w:rsid w:val="001D49E6"/>
    <w:rsid w:val="001D6D29"/>
    <w:rsid w:val="001D71B4"/>
    <w:rsid w:val="001E0A5F"/>
    <w:rsid w:val="001E1025"/>
    <w:rsid w:val="001E1403"/>
    <w:rsid w:val="001E1D8B"/>
    <w:rsid w:val="001E2ABF"/>
    <w:rsid w:val="001E2E90"/>
    <w:rsid w:val="001E3DE6"/>
    <w:rsid w:val="001E41EE"/>
    <w:rsid w:val="001E4AF6"/>
    <w:rsid w:val="001E614A"/>
    <w:rsid w:val="001E6FB5"/>
    <w:rsid w:val="001E7204"/>
    <w:rsid w:val="001E7C76"/>
    <w:rsid w:val="001F1ADC"/>
    <w:rsid w:val="001F2125"/>
    <w:rsid w:val="001F2D5B"/>
    <w:rsid w:val="001F2D6D"/>
    <w:rsid w:val="001F328B"/>
    <w:rsid w:val="001F3CC9"/>
    <w:rsid w:val="001F4C46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4ABF"/>
    <w:rsid w:val="00215609"/>
    <w:rsid w:val="00215836"/>
    <w:rsid w:val="002165B7"/>
    <w:rsid w:val="002176D4"/>
    <w:rsid w:val="0022180E"/>
    <w:rsid w:val="002219AB"/>
    <w:rsid w:val="00221D45"/>
    <w:rsid w:val="00226CD4"/>
    <w:rsid w:val="00227CB5"/>
    <w:rsid w:val="002318C9"/>
    <w:rsid w:val="002352C5"/>
    <w:rsid w:val="002355D2"/>
    <w:rsid w:val="002371A2"/>
    <w:rsid w:val="00240954"/>
    <w:rsid w:val="002410F2"/>
    <w:rsid w:val="0024516C"/>
    <w:rsid w:val="002502F1"/>
    <w:rsid w:val="00250656"/>
    <w:rsid w:val="00251486"/>
    <w:rsid w:val="00254230"/>
    <w:rsid w:val="002550DA"/>
    <w:rsid w:val="00256790"/>
    <w:rsid w:val="002571B2"/>
    <w:rsid w:val="00261804"/>
    <w:rsid w:val="00266B06"/>
    <w:rsid w:val="002674F3"/>
    <w:rsid w:val="00272519"/>
    <w:rsid w:val="0027399D"/>
    <w:rsid w:val="00275352"/>
    <w:rsid w:val="00276D24"/>
    <w:rsid w:val="00277659"/>
    <w:rsid w:val="00277B29"/>
    <w:rsid w:val="00281351"/>
    <w:rsid w:val="002815CC"/>
    <w:rsid w:val="00284E8D"/>
    <w:rsid w:val="00285738"/>
    <w:rsid w:val="00285C3C"/>
    <w:rsid w:val="00286079"/>
    <w:rsid w:val="0028652E"/>
    <w:rsid w:val="002867CB"/>
    <w:rsid w:val="00286B23"/>
    <w:rsid w:val="002903EE"/>
    <w:rsid w:val="00294238"/>
    <w:rsid w:val="00294CAC"/>
    <w:rsid w:val="00294F54"/>
    <w:rsid w:val="00295881"/>
    <w:rsid w:val="002A2C9A"/>
    <w:rsid w:val="002A372F"/>
    <w:rsid w:val="002A4803"/>
    <w:rsid w:val="002A50F5"/>
    <w:rsid w:val="002B044C"/>
    <w:rsid w:val="002B5BD4"/>
    <w:rsid w:val="002C0FF2"/>
    <w:rsid w:val="002C16B3"/>
    <w:rsid w:val="002C4FF0"/>
    <w:rsid w:val="002C5318"/>
    <w:rsid w:val="002D1D94"/>
    <w:rsid w:val="002D5C26"/>
    <w:rsid w:val="002D62F0"/>
    <w:rsid w:val="002D7573"/>
    <w:rsid w:val="002D799D"/>
    <w:rsid w:val="002E205C"/>
    <w:rsid w:val="002E25BC"/>
    <w:rsid w:val="002E30AE"/>
    <w:rsid w:val="002E6D40"/>
    <w:rsid w:val="002E6D74"/>
    <w:rsid w:val="002E7D6E"/>
    <w:rsid w:val="002F24EF"/>
    <w:rsid w:val="002F33C1"/>
    <w:rsid w:val="002F3F1D"/>
    <w:rsid w:val="002F4A97"/>
    <w:rsid w:val="002F7CDE"/>
    <w:rsid w:val="00301C76"/>
    <w:rsid w:val="00303CDF"/>
    <w:rsid w:val="003049E8"/>
    <w:rsid w:val="0030620F"/>
    <w:rsid w:val="003100A8"/>
    <w:rsid w:val="00314311"/>
    <w:rsid w:val="003172EE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4049"/>
    <w:rsid w:val="003354AC"/>
    <w:rsid w:val="00336D17"/>
    <w:rsid w:val="003378F7"/>
    <w:rsid w:val="0034042B"/>
    <w:rsid w:val="00341994"/>
    <w:rsid w:val="00342287"/>
    <w:rsid w:val="00344403"/>
    <w:rsid w:val="00352AF6"/>
    <w:rsid w:val="00353BD3"/>
    <w:rsid w:val="00356167"/>
    <w:rsid w:val="003566D7"/>
    <w:rsid w:val="0036094A"/>
    <w:rsid w:val="00360ADF"/>
    <w:rsid w:val="00364EBD"/>
    <w:rsid w:val="00367218"/>
    <w:rsid w:val="00370963"/>
    <w:rsid w:val="00372D0F"/>
    <w:rsid w:val="00373E61"/>
    <w:rsid w:val="00377772"/>
    <w:rsid w:val="00383930"/>
    <w:rsid w:val="003849BD"/>
    <w:rsid w:val="003875A7"/>
    <w:rsid w:val="00387C0E"/>
    <w:rsid w:val="00390713"/>
    <w:rsid w:val="00392918"/>
    <w:rsid w:val="003929C1"/>
    <w:rsid w:val="00394471"/>
    <w:rsid w:val="003944D3"/>
    <w:rsid w:val="003950A5"/>
    <w:rsid w:val="003959BA"/>
    <w:rsid w:val="003971A5"/>
    <w:rsid w:val="003979B1"/>
    <w:rsid w:val="003A22D8"/>
    <w:rsid w:val="003A2972"/>
    <w:rsid w:val="003A3D54"/>
    <w:rsid w:val="003A7E5F"/>
    <w:rsid w:val="003B2E40"/>
    <w:rsid w:val="003B712A"/>
    <w:rsid w:val="003B7F8F"/>
    <w:rsid w:val="003C2C73"/>
    <w:rsid w:val="003C4582"/>
    <w:rsid w:val="003C6361"/>
    <w:rsid w:val="003D1C95"/>
    <w:rsid w:val="003D274D"/>
    <w:rsid w:val="003D3C09"/>
    <w:rsid w:val="003D5B0E"/>
    <w:rsid w:val="003D5B92"/>
    <w:rsid w:val="003D5B9F"/>
    <w:rsid w:val="003D63BD"/>
    <w:rsid w:val="003E233D"/>
    <w:rsid w:val="003E2A8A"/>
    <w:rsid w:val="003E4DED"/>
    <w:rsid w:val="003E513A"/>
    <w:rsid w:val="003E63B9"/>
    <w:rsid w:val="003F3D60"/>
    <w:rsid w:val="003F4D77"/>
    <w:rsid w:val="003F61FD"/>
    <w:rsid w:val="00400C8F"/>
    <w:rsid w:val="00403273"/>
    <w:rsid w:val="00404396"/>
    <w:rsid w:val="0040640D"/>
    <w:rsid w:val="004103A8"/>
    <w:rsid w:val="00411A6B"/>
    <w:rsid w:val="004130E0"/>
    <w:rsid w:val="004131CA"/>
    <w:rsid w:val="00415A2E"/>
    <w:rsid w:val="004162B1"/>
    <w:rsid w:val="00417061"/>
    <w:rsid w:val="0042127E"/>
    <w:rsid w:val="0042148A"/>
    <w:rsid w:val="0042155A"/>
    <w:rsid w:val="004219C3"/>
    <w:rsid w:val="00421F76"/>
    <w:rsid w:val="00422E82"/>
    <w:rsid w:val="004253FD"/>
    <w:rsid w:val="00425A97"/>
    <w:rsid w:val="00425E42"/>
    <w:rsid w:val="00427CA0"/>
    <w:rsid w:val="00431C75"/>
    <w:rsid w:val="004324C9"/>
    <w:rsid w:val="004329DD"/>
    <w:rsid w:val="00432A14"/>
    <w:rsid w:val="00433E0F"/>
    <w:rsid w:val="004403C2"/>
    <w:rsid w:val="00441AA5"/>
    <w:rsid w:val="00442316"/>
    <w:rsid w:val="004436FB"/>
    <w:rsid w:val="00444FA0"/>
    <w:rsid w:val="00445B54"/>
    <w:rsid w:val="004461C2"/>
    <w:rsid w:val="00446B81"/>
    <w:rsid w:val="00446DF0"/>
    <w:rsid w:val="004471CA"/>
    <w:rsid w:val="004549A6"/>
    <w:rsid w:val="00456540"/>
    <w:rsid w:val="004567C0"/>
    <w:rsid w:val="00460AF7"/>
    <w:rsid w:val="00461F6E"/>
    <w:rsid w:val="00462070"/>
    <w:rsid w:val="0046600A"/>
    <w:rsid w:val="00474F01"/>
    <w:rsid w:val="0047611E"/>
    <w:rsid w:val="004775AD"/>
    <w:rsid w:val="00485664"/>
    <w:rsid w:val="0049087E"/>
    <w:rsid w:val="004935FD"/>
    <w:rsid w:val="004949AC"/>
    <w:rsid w:val="0049531A"/>
    <w:rsid w:val="00495BD4"/>
    <w:rsid w:val="004973E8"/>
    <w:rsid w:val="00497CDC"/>
    <w:rsid w:val="004A0027"/>
    <w:rsid w:val="004A0418"/>
    <w:rsid w:val="004A139E"/>
    <w:rsid w:val="004A2672"/>
    <w:rsid w:val="004A2804"/>
    <w:rsid w:val="004A4ED6"/>
    <w:rsid w:val="004A58A3"/>
    <w:rsid w:val="004A6F7F"/>
    <w:rsid w:val="004A7185"/>
    <w:rsid w:val="004B0279"/>
    <w:rsid w:val="004B0E21"/>
    <w:rsid w:val="004B2488"/>
    <w:rsid w:val="004B268B"/>
    <w:rsid w:val="004B2ECA"/>
    <w:rsid w:val="004C23AB"/>
    <w:rsid w:val="004C28FE"/>
    <w:rsid w:val="004C3048"/>
    <w:rsid w:val="004C7D9F"/>
    <w:rsid w:val="004D20BA"/>
    <w:rsid w:val="004D244F"/>
    <w:rsid w:val="004D52D5"/>
    <w:rsid w:val="004D5651"/>
    <w:rsid w:val="004D73C6"/>
    <w:rsid w:val="004E0D9D"/>
    <w:rsid w:val="004E2145"/>
    <w:rsid w:val="004E228E"/>
    <w:rsid w:val="004E2B31"/>
    <w:rsid w:val="004E374A"/>
    <w:rsid w:val="004E7B97"/>
    <w:rsid w:val="004F0729"/>
    <w:rsid w:val="004F4C75"/>
    <w:rsid w:val="00500F5F"/>
    <w:rsid w:val="00502E8E"/>
    <w:rsid w:val="0050347D"/>
    <w:rsid w:val="00504C87"/>
    <w:rsid w:val="00506DFB"/>
    <w:rsid w:val="00511B2D"/>
    <w:rsid w:val="00513069"/>
    <w:rsid w:val="00513826"/>
    <w:rsid w:val="0051606D"/>
    <w:rsid w:val="005212E2"/>
    <w:rsid w:val="0052138B"/>
    <w:rsid w:val="00521DD1"/>
    <w:rsid w:val="00522644"/>
    <w:rsid w:val="00523F45"/>
    <w:rsid w:val="00524371"/>
    <w:rsid w:val="0052450C"/>
    <w:rsid w:val="005264C2"/>
    <w:rsid w:val="00526790"/>
    <w:rsid w:val="005270AA"/>
    <w:rsid w:val="00527110"/>
    <w:rsid w:val="00531441"/>
    <w:rsid w:val="00532BAA"/>
    <w:rsid w:val="00534482"/>
    <w:rsid w:val="00534613"/>
    <w:rsid w:val="005355F6"/>
    <w:rsid w:val="00537B6E"/>
    <w:rsid w:val="0054065D"/>
    <w:rsid w:val="00545BC2"/>
    <w:rsid w:val="00550A8D"/>
    <w:rsid w:val="005532F6"/>
    <w:rsid w:val="00553CA9"/>
    <w:rsid w:val="00553D12"/>
    <w:rsid w:val="00555E48"/>
    <w:rsid w:val="00560455"/>
    <w:rsid w:val="00560561"/>
    <w:rsid w:val="00561C9F"/>
    <w:rsid w:val="005625D5"/>
    <w:rsid w:val="0056484B"/>
    <w:rsid w:val="005651CA"/>
    <w:rsid w:val="00565DFF"/>
    <w:rsid w:val="00570888"/>
    <w:rsid w:val="00571470"/>
    <w:rsid w:val="005747BE"/>
    <w:rsid w:val="00575B58"/>
    <w:rsid w:val="00577383"/>
    <w:rsid w:val="00577D69"/>
    <w:rsid w:val="00580A11"/>
    <w:rsid w:val="00581207"/>
    <w:rsid w:val="005817C2"/>
    <w:rsid w:val="00581D4B"/>
    <w:rsid w:val="00582551"/>
    <w:rsid w:val="00583D25"/>
    <w:rsid w:val="00584C0C"/>
    <w:rsid w:val="00584D29"/>
    <w:rsid w:val="00595591"/>
    <w:rsid w:val="00596794"/>
    <w:rsid w:val="0059731E"/>
    <w:rsid w:val="0059732E"/>
    <w:rsid w:val="005A068C"/>
    <w:rsid w:val="005A0CC0"/>
    <w:rsid w:val="005A21E2"/>
    <w:rsid w:val="005A32BA"/>
    <w:rsid w:val="005A7DAF"/>
    <w:rsid w:val="005B1386"/>
    <w:rsid w:val="005B645E"/>
    <w:rsid w:val="005C1FDC"/>
    <w:rsid w:val="005C2ABD"/>
    <w:rsid w:val="005C4EE9"/>
    <w:rsid w:val="005C4FB7"/>
    <w:rsid w:val="005C53D7"/>
    <w:rsid w:val="005C62AF"/>
    <w:rsid w:val="005C7D49"/>
    <w:rsid w:val="005D3475"/>
    <w:rsid w:val="005D3AAD"/>
    <w:rsid w:val="005D5A13"/>
    <w:rsid w:val="005D70F9"/>
    <w:rsid w:val="005E01B0"/>
    <w:rsid w:val="005E1363"/>
    <w:rsid w:val="005E2196"/>
    <w:rsid w:val="005E3035"/>
    <w:rsid w:val="005F18A9"/>
    <w:rsid w:val="005F1F97"/>
    <w:rsid w:val="005F28FE"/>
    <w:rsid w:val="00600CC6"/>
    <w:rsid w:val="006016EA"/>
    <w:rsid w:val="00601778"/>
    <w:rsid w:val="00606CC3"/>
    <w:rsid w:val="00610067"/>
    <w:rsid w:val="00611950"/>
    <w:rsid w:val="006119F9"/>
    <w:rsid w:val="00611BA6"/>
    <w:rsid w:val="00620336"/>
    <w:rsid w:val="00622253"/>
    <w:rsid w:val="00633152"/>
    <w:rsid w:val="00634D1F"/>
    <w:rsid w:val="006356FD"/>
    <w:rsid w:val="00642217"/>
    <w:rsid w:val="006428EF"/>
    <w:rsid w:val="00642B0B"/>
    <w:rsid w:val="00643077"/>
    <w:rsid w:val="00645EEF"/>
    <w:rsid w:val="00646010"/>
    <w:rsid w:val="0064742A"/>
    <w:rsid w:val="00650A7C"/>
    <w:rsid w:val="0065125C"/>
    <w:rsid w:val="00653095"/>
    <w:rsid w:val="006554D1"/>
    <w:rsid w:val="0065765C"/>
    <w:rsid w:val="0066250A"/>
    <w:rsid w:val="0066434C"/>
    <w:rsid w:val="00665062"/>
    <w:rsid w:val="00665200"/>
    <w:rsid w:val="006705C0"/>
    <w:rsid w:val="00670AD0"/>
    <w:rsid w:val="0067337F"/>
    <w:rsid w:val="006774AD"/>
    <w:rsid w:val="0068072C"/>
    <w:rsid w:val="00685848"/>
    <w:rsid w:val="00685F82"/>
    <w:rsid w:val="0068600A"/>
    <w:rsid w:val="00690117"/>
    <w:rsid w:val="00690B71"/>
    <w:rsid w:val="00690BED"/>
    <w:rsid w:val="00692F0D"/>
    <w:rsid w:val="006930DE"/>
    <w:rsid w:val="00693D98"/>
    <w:rsid w:val="0069614D"/>
    <w:rsid w:val="00696A43"/>
    <w:rsid w:val="006A22B4"/>
    <w:rsid w:val="006A4E47"/>
    <w:rsid w:val="006A5860"/>
    <w:rsid w:val="006A5E74"/>
    <w:rsid w:val="006A7A59"/>
    <w:rsid w:val="006B1A97"/>
    <w:rsid w:val="006B2022"/>
    <w:rsid w:val="006B3043"/>
    <w:rsid w:val="006B36FF"/>
    <w:rsid w:val="006B7957"/>
    <w:rsid w:val="006B7FAC"/>
    <w:rsid w:val="006C114A"/>
    <w:rsid w:val="006C2E7C"/>
    <w:rsid w:val="006C67DC"/>
    <w:rsid w:val="006C7EBA"/>
    <w:rsid w:val="006D09D6"/>
    <w:rsid w:val="006D1166"/>
    <w:rsid w:val="006D4DF6"/>
    <w:rsid w:val="006D5C4F"/>
    <w:rsid w:val="006D61AB"/>
    <w:rsid w:val="006E0625"/>
    <w:rsid w:val="006E5A5B"/>
    <w:rsid w:val="006F014F"/>
    <w:rsid w:val="006F0C71"/>
    <w:rsid w:val="006F1DEA"/>
    <w:rsid w:val="006F31D4"/>
    <w:rsid w:val="006F3864"/>
    <w:rsid w:val="006F3F3F"/>
    <w:rsid w:val="006F4BFC"/>
    <w:rsid w:val="006F7DE0"/>
    <w:rsid w:val="00701B4C"/>
    <w:rsid w:val="00702763"/>
    <w:rsid w:val="00704062"/>
    <w:rsid w:val="00704855"/>
    <w:rsid w:val="00706830"/>
    <w:rsid w:val="00712D20"/>
    <w:rsid w:val="007131E1"/>
    <w:rsid w:val="00716B34"/>
    <w:rsid w:val="00723823"/>
    <w:rsid w:val="007241B7"/>
    <w:rsid w:val="00725EB0"/>
    <w:rsid w:val="00730CC8"/>
    <w:rsid w:val="00731D9C"/>
    <w:rsid w:val="00731DDB"/>
    <w:rsid w:val="00733790"/>
    <w:rsid w:val="00735BAB"/>
    <w:rsid w:val="00736641"/>
    <w:rsid w:val="00736A8E"/>
    <w:rsid w:val="007413AA"/>
    <w:rsid w:val="00743BDE"/>
    <w:rsid w:val="007469A5"/>
    <w:rsid w:val="00746FC5"/>
    <w:rsid w:val="007505FE"/>
    <w:rsid w:val="00750AE5"/>
    <w:rsid w:val="00752946"/>
    <w:rsid w:val="00753433"/>
    <w:rsid w:val="00755069"/>
    <w:rsid w:val="00756213"/>
    <w:rsid w:val="00756A23"/>
    <w:rsid w:val="00757501"/>
    <w:rsid w:val="00762FCC"/>
    <w:rsid w:val="00767FB6"/>
    <w:rsid w:val="00770217"/>
    <w:rsid w:val="00770404"/>
    <w:rsid w:val="007739D1"/>
    <w:rsid w:val="00774B82"/>
    <w:rsid w:val="00776FF2"/>
    <w:rsid w:val="0077744B"/>
    <w:rsid w:val="007811F2"/>
    <w:rsid w:val="00787B31"/>
    <w:rsid w:val="00791DE2"/>
    <w:rsid w:val="00794EAE"/>
    <w:rsid w:val="007975C1"/>
    <w:rsid w:val="007A00C0"/>
    <w:rsid w:val="007A060A"/>
    <w:rsid w:val="007A2840"/>
    <w:rsid w:val="007A3977"/>
    <w:rsid w:val="007A52B7"/>
    <w:rsid w:val="007A6729"/>
    <w:rsid w:val="007A6B91"/>
    <w:rsid w:val="007A7380"/>
    <w:rsid w:val="007B1D52"/>
    <w:rsid w:val="007B3398"/>
    <w:rsid w:val="007C275F"/>
    <w:rsid w:val="007C2ECD"/>
    <w:rsid w:val="007C3D1A"/>
    <w:rsid w:val="007C401A"/>
    <w:rsid w:val="007C4F7F"/>
    <w:rsid w:val="007C57EF"/>
    <w:rsid w:val="007C7FFB"/>
    <w:rsid w:val="007D1081"/>
    <w:rsid w:val="007D1372"/>
    <w:rsid w:val="007D1977"/>
    <w:rsid w:val="007D27E1"/>
    <w:rsid w:val="007D4AFD"/>
    <w:rsid w:val="007D53FB"/>
    <w:rsid w:val="007D5C0B"/>
    <w:rsid w:val="007D6046"/>
    <w:rsid w:val="007D6E9A"/>
    <w:rsid w:val="007D7685"/>
    <w:rsid w:val="007E0DB8"/>
    <w:rsid w:val="007E221C"/>
    <w:rsid w:val="007E4750"/>
    <w:rsid w:val="007E664F"/>
    <w:rsid w:val="007E6706"/>
    <w:rsid w:val="007F134B"/>
    <w:rsid w:val="007F2579"/>
    <w:rsid w:val="007F3E90"/>
    <w:rsid w:val="007F5731"/>
    <w:rsid w:val="007F73FF"/>
    <w:rsid w:val="00800976"/>
    <w:rsid w:val="00801DD7"/>
    <w:rsid w:val="00803811"/>
    <w:rsid w:val="00804FD8"/>
    <w:rsid w:val="00805C3B"/>
    <w:rsid w:val="00806186"/>
    <w:rsid w:val="00807B90"/>
    <w:rsid w:val="0081033F"/>
    <w:rsid w:val="008128CB"/>
    <w:rsid w:val="008160EC"/>
    <w:rsid w:val="00816E8D"/>
    <w:rsid w:val="00825114"/>
    <w:rsid w:val="0082594D"/>
    <w:rsid w:val="00825F9E"/>
    <w:rsid w:val="00831F71"/>
    <w:rsid w:val="00832839"/>
    <w:rsid w:val="00832E96"/>
    <w:rsid w:val="008330EA"/>
    <w:rsid w:val="0083360C"/>
    <w:rsid w:val="00834765"/>
    <w:rsid w:val="00840F8F"/>
    <w:rsid w:val="00841933"/>
    <w:rsid w:val="00844741"/>
    <w:rsid w:val="0084560C"/>
    <w:rsid w:val="00847CE1"/>
    <w:rsid w:val="00850CE4"/>
    <w:rsid w:val="00853837"/>
    <w:rsid w:val="008561DE"/>
    <w:rsid w:val="008578F3"/>
    <w:rsid w:val="00860AD8"/>
    <w:rsid w:val="00861055"/>
    <w:rsid w:val="008619C7"/>
    <w:rsid w:val="00863838"/>
    <w:rsid w:val="008638A9"/>
    <w:rsid w:val="0086521F"/>
    <w:rsid w:val="008669D8"/>
    <w:rsid w:val="00867FBE"/>
    <w:rsid w:val="00870450"/>
    <w:rsid w:val="008720DE"/>
    <w:rsid w:val="008734C9"/>
    <w:rsid w:val="00877E72"/>
    <w:rsid w:val="0088459D"/>
    <w:rsid w:val="00885FF9"/>
    <w:rsid w:val="00886D5B"/>
    <w:rsid w:val="008873AE"/>
    <w:rsid w:val="008925CF"/>
    <w:rsid w:val="008A2A01"/>
    <w:rsid w:val="008A38E4"/>
    <w:rsid w:val="008A577C"/>
    <w:rsid w:val="008A692E"/>
    <w:rsid w:val="008B0909"/>
    <w:rsid w:val="008B39BB"/>
    <w:rsid w:val="008B6D22"/>
    <w:rsid w:val="008C01F0"/>
    <w:rsid w:val="008C3E36"/>
    <w:rsid w:val="008C64B5"/>
    <w:rsid w:val="008C7A22"/>
    <w:rsid w:val="008D1691"/>
    <w:rsid w:val="008D6C60"/>
    <w:rsid w:val="008E0E75"/>
    <w:rsid w:val="008E4FA5"/>
    <w:rsid w:val="008E513A"/>
    <w:rsid w:val="008F4CE5"/>
    <w:rsid w:val="008F4FB0"/>
    <w:rsid w:val="008F5DFE"/>
    <w:rsid w:val="008F6494"/>
    <w:rsid w:val="008F7473"/>
    <w:rsid w:val="009001EC"/>
    <w:rsid w:val="00900375"/>
    <w:rsid w:val="009010DC"/>
    <w:rsid w:val="0090114C"/>
    <w:rsid w:val="00901344"/>
    <w:rsid w:val="009027E4"/>
    <w:rsid w:val="009043FB"/>
    <w:rsid w:val="009050AE"/>
    <w:rsid w:val="00906AEF"/>
    <w:rsid w:val="009122F1"/>
    <w:rsid w:val="00912D8F"/>
    <w:rsid w:val="00914AE2"/>
    <w:rsid w:val="00921830"/>
    <w:rsid w:val="00922550"/>
    <w:rsid w:val="00922646"/>
    <w:rsid w:val="00923516"/>
    <w:rsid w:val="00923FB9"/>
    <w:rsid w:val="0092451F"/>
    <w:rsid w:val="00926B4B"/>
    <w:rsid w:val="00927235"/>
    <w:rsid w:val="0092731F"/>
    <w:rsid w:val="00932F99"/>
    <w:rsid w:val="009334B7"/>
    <w:rsid w:val="0093389C"/>
    <w:rsid w:val="00936569"/>
    <w:rsid w:val="00943789"/>
    <w:rsid w:val="00944FA9"/>
    <w:rsid w:val="0094680D"/>
    <w:rsid w:val="00946AA4"/>
    <w:rsid w:val="00947160"/>
    <w:rsid w:val="00950813"/>
    <w:rsid w:val="00954623"/>
    <w:rsid w:val="0095510F"/>
    <w:rsid w:val="009571AD"/>
    <w:rsid w:val="0096168F"/>
    <w:rsid w:val="00962670"/>
    <w:rsid w:val="009627DC"/>
    <w:rsid w:val="00963F4B"/>
    <w:rsid w:val="00965116"/>
    <w:rsid w:val="009660C6"/>
    <w:rsid w:val="00966797"/>
    <w:rsid w:val="00967989"/>
    <w:rsid w:val="0097034A"/>
    <w:rsid w:val="009722BF"/>
    <w:rsid w:val="00973AB9"/>
    <w:rsid w:val="00974296"/>
    <w:rsid w:val="00975706"/>
    <w:rsid w:val="0097673E"/>
    <w:rsid w:val="00976A1A"/>
    <w:rsid w:val="00983ED3"/>
    <w:rsid w:val="00984D08"/>
    <w:rsid w:val="00986B93"/>
    <w:rsid w:val="00990080"/>
    <w:rsid w:val="009936F1"/>
    <w:rsid w:val="009945AF"/>
    <w:rsid w:val="009A3A6D"/>
    <w:rsid w:val="009A429C"/>
    <w:rsid w:val="009A5D9B"/>
    <w:rsid w:val="009A6348"/>
    <w:rsid w:val="009A63C6"/>
    <w:rsid w:val="009B0840"/>
    <w:rsid w:val="009B0F80"/>
    <w:rsid w:val="009B2E6F"/>
    <w:rsid w:val="009B33D4"/>
    <w:rsid w:val="009B4200"/>
    <w:rsid w:val="009B61DA"/>
    <w:rsid w:val="009C042E"/>
    <w:rsid w:val="009C0459"/>
    <w:rsid w:val="009C683E"/>
    <w:rsid w:val="009C7798"/>
    <w:rsid w:val="009E668A"/>
    <w:rsid w:val="009E7688"/>
    <w:rsid w:val="009E785C"/>
    <w:rsid w:val="009F3B9E"/>
    <w:rsid w:val="009F4130"/>
    <w:rsid w:val="009F4C19"/>
    <w:rsid w:val="009F60AE"/>
    <w:rsid w:val="00A02309"/>
    <w:rsid w:val="00A03BCB"/>
    <w:rsid w:val="00A04023"/>
    <w:rsid w:val="00A0418B"/>
    <w:rsid w:val="00A04E44"/>
    <w:rsid w:val="00A075BE"/>
    <w:rsid w:val="00A1121A"/>
    <w:rsid w:val="00A16FBB"/>
    <w:rsid w:val="00A2003E"/>
    <w:rsid w:val="00A2074E"/>
    <w:rsid w:val="00A22FBA"/>
    <w:rsid w:val="00A23A24"/>
    <w:rsid w:val="00A244E8"/>
    <w:rsid w:val="00A26D6E"/>
    <w:rsid w:val="00A31C49"/>
    <w:rsid w:val="00A32E7C"/>
    <w:rsid w:val="00A3580D"/>
    <w:rsid w:val="00A35C69"/>
    <w:rsid w:val="00A36320"/>
    <w:rsid w:val="00A36D65"/>
    <w:rsid w:val="00A37B2B"/>
    <w:rsid w:val="00A37CE4"/>
    <w:rsid w:val="00A37CF5"/>
    <w:rsid w:val="00A40AD9"/>
    <w:rsid w:val="00A42103"/>
    <w:rsid w:val="00A42A72"/>
    <w:rsid w:val="00A45B3B"/>
    <w:rsid w:val="00A5164C"/>
    <w:rsid w:val="00A51D4F"/>
    <w:rsid w:val="00A5240F"/>
    <w:rsid w:val="00A554B0"/>
    <w:rsid w:val="00A626C1"/>
    <w:rsid w:val="00A629B2"/>
    <w:rsid w:val="00A719E0"/>
    <w:rsid w:val="00A7200E"/>
    <w:rsid w:val="00A7221A"/>
    <w:rsid w:val="00A7712A"/>
    <w:rsid w:val="00A80415"/>
    <w:rsid w:val="00A81E69"/>
    <w:rsid w:val="00A8249D"/>
    <w:rsid w:val="00A83308"/>
    <w:rsid w:val="00A84D16"/>
    <w:rsid w:val="00A852D6"/>
    <w:rsid w:val="00A857A8"/>
    <w:rsid w:val="00A86946"/>
    <w:rsid w:val="00A86A1D"/>
    <w:rsid w:val="00A87362"/>
    <w:rsid w:val="00A971A4"/>
    <w:rsid w:val="00A97875"/>
    <w:rsid w:val="00AA3D6B"/>
    <w:rsid w:val="00AA7205"/>
    <w:rsid w:val="00AB233E"/>
    <w:rsid w:val="00AB4C3F"/>
    <w:rsid w:val="00AB68C7"/>
    <w:rsid w:val="00AC07D4"/>
    <w:rsid w:val="00AC2DD9"/>
    <w:rsid w:val="00AC4C21"/>
    <w:rsid w:val="00AC4E77"/>
    <w:rsid w:val="00AC5A42"/>
    <w:rsid w:val="00AC62C1"/>
    <w:rsid w:val="00AD1899"/>
    <w:rsid w:val="00AD2E6C"/>
    <w:rsid w:val="00AD2EB1"/>
    <w:rsid w:val="00AD3356"/>
    <w:rsid w:val="00AD38FA"/>
    <w:rsid w:val="00AD3ABD"/>
    <w:rsid w:val="00AD3DDE"/>
    <w:rsid w:val="00AD449B"/>
    <w:rsid w:val="00AD632C"/>
    <w:rsid w:val="00AD746D"/>
    <w:rsid w:val="00AE10FF"/>
    <w:rsid w:val="00AE12AD"/>
    <w:rsid w:val="00AE304A"/>
    <w:rsid w:val="00AE3105"/>
    <w:rsid w:val="00AE3FD1"/>
    <w:rsid w:val="00AE4141"/>
    <w:rsid w:val="00AE5FFD"/>
    <w:rsid w:val="00AF1584"/>
    <w:rsid w:val="00AF586B"/>
    <w:rsid w:val="00AF6B5B"/>
    <w:rsid w:val="00B012E0"/>
    <w:rsid w:val="00B071D3"/>
    <w:rsid w:val="00B112A9"/>
    <w:rsid w:val="00B128F3"/>
    <w:rsid w:val="00B14F7F"/>
    <w:rsid w:val="00B154D9"/>
    <w:rsid w:val="00B157EA"/>
    <w:rsid w:val="00B15887"/>
    <w:rsid w:val="00B159FF"/>
    <w:rsid w:val="00B15A49"/>
    <w:rsid w:val="00B20472"/>
    <w:rsid w:val="00B211EC"/>
    <w:rsid w:val="00B2465E"/>
    <w:rsid w:val="00B25216"/>
    <w:rsid w:val="00B25AB7"/>
    <w:rsid w:val="00B26831"/>
    <w:rsid w:val="00B27452"/>
    <w:rsid w:val="00B30013"/>
    <w:rsid w:val="00B35115"/>
    <w:rsid w:val="00B35202"/>
    <w:rsid w:val="00B36BB9"/>
    <w:rsid w:val="00B377BE"/>
    <w:rsid w:val="00B41198"/>
    <w:rsid w:val="00B416D3"/>
    <w:rsid w:val="00B44ADB"/>
    <w:rsid w:val="00B46674"/>
    <w:rsid w:val="00B46FF3"/>
    <w:rsid w:val="00B4741F"/>
    <w:rsid w:val="00B518A3"/>
    <w:rsid w:val="00B525F5"/>
    <w:rsid w:val="00B531B7"/>
    <w:rsid w:val="00B53B06"/>
    <w:rsid w:val="00B551C2"/>
    <w:rsid w:val="00B555E6"/>
    <w:rsid w:val="00B60A80"/>
    <w:rsid w:val="00B6171D"/>
    <w:rsid w:val="00B64461"/>
    <w:rsid w:val="00B64622"/>
    <w:rsid w:val="00B65194"/>
    <w:rsid w:val="00B71652"/>
    <w:rsid w:val="00B71873"/>
    <w:rsid w:val="00B72883"/>
    <w:rsid w:val="00B74255"/>
    <w:rsid w:val="00B742DE"/>
    <w:rsid w:val="00B7434A"/>
    <w:rsid w:val="00B753B4"/>
    <w:rsid w:val="00B77A68"/>
    <w:rsid w:val="00B77BA2"/>
    <w:rsid w:val="00B80282"/>
    <w:rsid w:val="00B802F8"/>
    <w:rsid w:val="00B81F65"/>
    <w:rsid w:val="00B8230E"/>
    <w:rsid w:val="00B8633A"/>
    <w:rsid w:val="00B86ECF"/>
    <w:rsid w:val="00B908F3"/>
    <w:rsid w:val="00B932B3"/>
    <w:rsid w:val="00B935FA"/>
    <w:rsid w:val="00B9417D"/>
    <w:rsid w:val="00B94EB2"/>
    <w:rsid w:val="00B9644A"/>
    <w:rsid w:val="00B9681A"/>
    <w:rsid w:val="00B96B99"/>
    <w:rsid w:val="00B978E7"/>
    <w:rsid w:val="00BA011E"/>
    <w:rsid w:val="00BA03B2"/>
    <w:rsid w:val="00BA1AE2"/>
    <w:rsid w:val="00BA3C8B"/>
    <w:rsid w:val="00BA4AEB"/>
    <w:rsid w:val="00BA79B2"/>
    <w:rsid w:val="00BB1EE1"/>
    <w:rsid w:val="00BC3217"/>
    <w:rsid w:val="00BC5969"/>
    <w:rsid w:val="00BD2008"/>
    <w:rsid w:val="00BD4567"/>
    <w:rsid w:val="00BD56EC"/>
    <w:rsid w:val="00BE01FE"/>
    <w:rsid w:val="00BE426C"/>
    <w:rsid w:val="00BE442A"/>
    <w:rsid w:val="00BE4F52"/>
    <w:rsid w:val="00BE5185"/>
    <w:rsid w:val="00BE7A5E"/>
    <w:rsid w:val="00BE7E15"/>
    <w:rsid w:val="00BF03C1"/>
    <w:rsid w:val="00BF1BB5"/>
    <w:rsid w:val="00BF243B"/>
    <w:rsid w:val="00BF2E67"/>
    <w:rsid w:val="00BF3923"/>
    <w:rsid w:val="00BF4835"/>
    <w:rsid w:val="00BF5ACA"/>
    <w:rsid w:val="00BF6307"/>
    <w:rsid w:val="00C02D84"/>
    <w:rsid w:val="00C0367C"/>
    <w:rsid w:val="00C064A1"/>
    <w:rsid w:val="00C07E72"/>
    <w:rsid w:val="00C169C0"/>
    <w:rsid w:val="00C17090"/>
    <w:rsid w:val="00C25377"/>
    <w:rsid w:val="00C2646B"/>
    <w:rsid w:val="00C2766B"/>
    <w:rsid w:val="00C27DF8"/>
    <w:rsid w:val="00C315E9"/>
    <w:rsid w:val="00C33678"/>
    <w:rsid w:val="00C41066"/>
    <w:rsid w:val="00C426E1"/>
    <w:rsid w:val="00C435CA"/>
    <w:rsid w:val="00C45510"/>
    <w:rsid w:val="00C514FF"/>
    <w:rsid w:val="00C577FB"/>
    <w:rsid w:val="00C61ADC"/>
    <w:rsid w:val="00C6346C"/>
    <w:rsid w:val="00C63A1C"/>
    <w:rsid w:val="00C6571D"/>
    <w:rsid w:val="00C676B5"/>
    <w:rsid w:val="00C70FD4"/>
    <w:rsid w:val="00C738C2"/>
    <w:rsid w:val="00C750AA"/>
    <w:rsid w:val="00C77644"/>
    <w:rsid w:val="00C77AA7"/>
    <w:rsid w:val="00C77D34"/>
    <w:rsid w:val="00C80C94"/>
    <w:rsid w:val="00C80E71"/>
    <w:rsid w:val="00C811E7"/>
    <w:rsid w:val="00C82C23"/>
    <w:rsid w:val="00C84C70"/>
    <w:rsid w:val="00C86517"/>
    <w:rsid w:val="00C90B7A"/>
    <w:rsid w:val="00C90C0B"/>
    <w:rsid w:val="00C90F50"/>
    <w:rsid w:val="00C91F82"/>
    <w:rsid w:val="00C93ECD"/>
    <w:rsid w:val="00C979F3"/>
    <w:rsid w:val="00CA083D"/>
    <w:rsid w:val="00CA0875"/>
    <w:rsid w:val="00CA0B34"/>
    <w:rsid w:val="00CA150A"/>
    <w:rsid w:val="00CA183D"/>
    <w:rsid w:val="00CA24E8"/>
    <w:rsid w:val="00CA2B03"/>
    <w:rsid w:val="00CA43FA"/>
    <w:rsid w:val="00CA4BA2"/>
    <w:rsid w:val="00CB442C"/>
    <w:rsid w:val="00CB6370"/>
    <w:rsid w:val="00CB67A9"/>
    <w:rsid w:val="00CC2BA2"/>
    <w:rsid w:val="00CC3F48"/>
    <w:rsid w:val="00CC4D60"/>
    <w:rsid w:val="00CC6D37"/>
    <w:rsid w:val="00CC76E0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76A9"/>
    <w:rsid w:val="00D00C11"/>
    <w:rsid w:val="00D042C6"/>
    <w:rsid w:val="00D05192"/>
    <w:rsid w:val="00D05D4D"/>
    <w:rsid w:val="00D0741D"/>
    <w:rsid w:val="00D07B95"/>
    <w:rsid w:val="00D11CD0"/>
    <w:rsid w:val="00D12863"/>
    <w:rsid w:val="00D13EC7"/>
    <w:rsid w:val="00D14C90"/>
    <w:rsid w:val="00D151CE"/>
    <w:rsid w:val="00D17D2A"/>
    <w:rsid w:val="00D204EC"/>
    <w:rsid w:val="00D20A1C"/>
    <w:rsid w:val="00D226A7"/>
    <w:rsid w:val="00D23ADF"/>
    <w:rsid w:val="00D26BE5"/>
    <w:rsid w:val="00D31CCB"/>
    <w:rsid w:val="00D32022"/>
    <w:rsid w:val="00D33C4A"/>
    <w:rsid w:val="00D377EF"/>
    <w:rsid w:val="00D401E6"/>
    <w:rsid w:val="00D42751"/>
    <w:rsid w:val="00D4453E"/>
    <w:rsid w:val="00D45032"/>
    <w:rsid w:val="00D46B21"/>
    <w:rsid w:val="00D50F7F"/>
    <w:rsid w:val="00D532C2"/>
    <w:rsid w:val="00D53B2C"/>
    <w:rsid w:val="00D550A1"/>
    <w:rsid w:val="00D556E6"/>
    <w:rsid w:val="00D55735"/>
    <w:rsid w:val="00D60D52"/>
    <w:rsid w:val="00D645B7"/>
    <w:rsid w:val="00D66B5F"/>
    <w:rsid w:val="00D674D3"/>
    <w:rsid w:val="00D67835"/>
    <w:rsid w:val="00D7011E"/>
    <w:rsid w:val="00D73A85"/>
    <w:rsid w:val="00D76048"/>
    <w:rsid w:val="00D77017"/>
    <w:rsid w:val="00D77B6A"/>
    <w:rsid w:val="00D82558"/>
    <w:rsid w:val="00D825D6"/>
    <w:rsid w:val="00D844D8"/>
    <w:rsid w:val="00D85530"/>
    <w:rsid w:val="00D870F1"/>
    <w:rsid w:val="00D873BD"/>
    <w:rsid w:val="00D94B6C"/>
    <w:rsid w:val="00D95FEB"/>
    <w:rsid w:val="00DA0B66"/>
    <w:rsid w:val="00DA0D32"/>
    <w:rsid w:val="00DA2478"/>
    <w:rsid w:val="00DA3302"/>
    <w:rsid w:val="00DA79F9"/>
    <w:rsid w:val="00DB02F8"/>
    <w:rsid w:val="00DB3A00"/>
    <w:rsid w:val="00DB6D24"/>
    <w:rsid w:val="00DC1414"/>
    <w:rsid w:val="00DC146E"/>
    <w:rsid w:val="00DC64D5"/>
    <w:rsid w:val="00DC67DF"/>
    <w:rsid w:val="00DD1F88"/>
    <w:rsid w:val="00DD5712"/>
    <w:rsid w:val="00DD58FD"/>
    <w:rsid w:val="00DD63A3"/>
    <w:rsid w:val="00DE1FA1"/>
    <w:rsid w:val="00DE27EC"/>
    <w:rsid w:val="00DE5D0B"/>
    <w:rsid w:val="00DE6D3D"/>
    <w:rsid w:val="00DE7261"/>
    <w:rsid w:val="00DE7CDA"/>
    <w:rsid w:val="00DF1DCE"/>
    <w:rsid w:val="00DF1E02"/>
    <w:rsid w:val="00DF2724"/>
    <w:rsid w:val="00DF519D"/>
    <w:rsid w:val="00DF51B9"/>
    <w:rsid w:val="00DF6B4A"/>
    <w:rsid w:val="00E01B49"/>
    <w:rsid w:val="00E01D90"/>
    <w:rsid w:val="00E03954"/>
    <w:rsid w:val="00E041BC"/>
    <w:rsid w:val="00E04802"/>
    <w:rsid w:val="00E06111"/>
    <w:rsid w:val="00E071F1"/>
    <w:rsid w:val="00E129A9"/>
    <w:rsid w:val="00E137CF"/>
    <w:rsid w:val="00E14899"/>
    <w:rsid w:val="00E15E0E"/>
    <w:rsid w:val="00E17C19"/>
    <w:rsid w:val="00E20E88"/>
    <w:rsid w:val="00E21D4A"/>
    <w:rsid w:val="00E27B1B"/>
    <w:rsid w:val="00E33D24"/>
    <w:rsid w:val="00E344F4"/>
    <w:rsid w:val="00E34FCE"/>
    <w:rsid w:val="00E35E94"/>
    <w:rsid w:val="00E36041"/>
    <w:rsid w:val="00E3693A"/>
    <w:rsid w:val="00E40242"/>
    <w:rsid w:val="00E43FB6"/>
    <w:rsid w:val="00E4463F"/>
    <w:rsid w:val="00E44DA9"/>
    <w:rsid w:val="00E53B38"/>
    <w:rsid w:val="00E559C0"/>
    <w:rsid w:val="00E5647D"/>
    <w:rsid w:val="00E576EE"/>
    <w:rsid w:val="00E57889"/>
    <w:rsid w:val="00E6116E"/>
    <w:rsid w:val="00E6242B"/>
    <w:rsid w:val="00E66F42"/>
    <w:rsid w:val="00E72616"/>
    <w:rsid w:val="00E75361"/>
    <w:rsid w:val="00E75EE1"/>
    <w:rsid w:val="00E77894"/>
    <w:rsid w:val="00E8132B"/>
    <w:rsid w:val="00E81EF7"/>
    <w:rsid w:val="00E82A15"/>
    <w:rsid w:val="00E834C4"/>
    <w:rsid w:val="00E847FF"/>
    <w:rsid w:val="00E85D4F"/>
    <w:rsid w:val="00E86CFF"/>
    <w:rsid w:val="00E9355A"/>
    <w:rsid w:val="00E935B3"/>
    <w:rsid w:val="00E93B9C"/>
    <w:rsid w:val="00EA3F1B"/>
    <w:rsid w:val="00EA5441"/>
    <w:rsid w:val="00EA5693"/>
    <w:rsid w:val="00EA6230"/>
    <w:rsid w:val="00EA7282"/>
    <w:rsid w:val="00EB0388"/>
    <w:rsid w:val="00EB35CB"/>
    <w:rsid w:val="00EB3F5D"/>
    <w:rsid w:val="00EB5DE0"/>
    <w:rsid w:val="00EB7E1A"/>
    <w:rsid w:val="00EC3964"/>
    <w:rsid w:val="00EC7077"/>
    <w:rsid w:val="00ED0DAD"/>
    <w:rsid w:val="00ED4FA6"/>
    <w:rsid w:val="00EE0566"/>
    <w:rsid w:val="00EE277E"/>
    <w:rsid w:val="00EE2B96"/>
    <w:rsid w:val="00EE4B17"/>
    <w:rsid w:val="00EE57A6"/>
    <w:rsid w:val="00EE6E50"/>
    <w:rsid w:val="00EE71A9"/>
    <w:rsid w:val="00EF02AC"/>
    <w:rsid w:val="00EF1712"/>
    <w:rsid w:val="00EF39B1"/>
    <w:rsid w:val="00EF58EE"/>
    <w:rsid w:val="00EF747F"/>
    <w:rsid w:val="00F03310"/>
    <w:rsid w:val="00F05162"/>
    <w:rsid w:val="00F10362"/>
    <w:rsid w:val="00F11276"/>
    <w:rsid w:val="00F11FD6"/>
    <w:rsid w:val="00F161E4"/>
    <w:rsid w:val="00F166A7"/>
    <w:rsid w:val="00F1700B"/>
    <w:rsid w:val="00F2487B"/>
    <w:rsid w:val="00F30F33"/>
    <w:rsid w:val="00F32040"/>
    <w:rsid w:val="00F32842"/>
    <w:rsid w:val="00F344F7"/>
    <w:rsid w:val="00F3495A"/>
    <w:rsid w:val="00F375BB"/>
    <w:rsid w:val="00F40941"/>
    <w:rsid w:val="00F41B03"/>
    <w:rsid w:val="00F41D00"/>
    <w:rsid w:val="00F44202"/>
    <w:rsid w:val="00F50E26"/>
    <w:rsid w:val="00F50E30"/>
    <w:rsid w:val="00F51092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1447"/>
    <w:rsid w:val="00F81FF7"/>
    <w:rsid w:val="00F82AAE"/>
    <w:rsid w:val="00F90063"/>
    <w:rsid w:val="00F978E1"/>
    <w:rsid w:val="00F97A01"/>
    <w:rsid w:val="00FA0C22"/>
    <w:rsid w:val="00FA2E8E"/>
    <w:rsid w:val="00FA34E7"/>
    <w:rsid w:val="00FA6F7D"/>
    <w:rsid w:val="00FB0F31"/>
    <w:rsid w:val="00FB2EA4"/>
    <w:rsid w:val="00FB309C"/>
    <w:rsid w:val="00FB33F6"/>
    <w:rsid w:val="00FC1336"/>
    <w:rsid w:val="00FC663F"/>
    <w:rsid w:val="00FC7E9A"/>
    <w:rsid w:val="00FD0A5E"/>
    <w:rsid w:val="00FD0D3E"/>
    <w:rsid w:val="00FD0E83"/>
    <w:rsid w:val="00FD2C7A"/>
    <w:rsid w:val="00FD356B"/>
    <w:rsid w:val="00FD4324"/>
    <w:rsid w:val="00FD5661"/>
    <w:rsid w:val="00FD5BC5"/>
    <w:rsid w:val="00FD7659"/>
    <w:rsid w:val="00FD7E72"/>
    <w:rsid w:val="00FE0495"/>
    <w:rsid w:val="00FE147D"/>
    <w:rsid w:val="00FE7FF1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EEEC3"/>
  <w15:docId w15:val="{9E8B6105-17FB-4C25-B1E0-30BDCC0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A7A5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F2D5B"/>
    <w:rPr>
      <w:sz w:val="24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0640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rsid w:val="00FD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dustry.panasonic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nasonic.com/global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af-syteco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94485C75E74BB1F7A9B871568BC1" ma:contentTypeVersion="13" ma:contentTypeDescription="Create a new document." ma:contentTypeScope="" ma:versionID="2edc60ca1f6c3f8e93617cb37a0da640">
  <xsd:schema xmlns:xsd="http://www.w3.org/2001/XMLSchema" xmlns:xs="http://www.w3.org/2001/XMLSchema" xmlns:p="http://schemas.microsoft.com/office/2006/metadata/properties" xmlns:ns3="82908314-8aac-4c97-aaf4-5a1f32b82299" xmlns:ns4="50b5971b-518c-4562-95d8-cd9437a00929" targetNamespace="http://schemas.microsoft.com/office/2006/metadata/properties" ma:root="true" ma:fieldsID="794a47e9d0eaa8bf458d5db38d3916c6" ns3:_="" ns4:_="">
    <xsd:import namespace="82908314-8aac-4c97-aaf4-5a1f32b82299"/>
    <xsd:import namespace="50b5971b-518c-4562-95d8-cd9437a00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08314-8aac-4c97-aaf4-5a1f32b82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5971b-518c-4562-95d8-cd9437a00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C8BF-D074-4574-A76B-2A5E7CEBF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CE176-96BA-440E-A6EF-C14D1DFDA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08314-8aac-4c97-aaf4-5a1f32b82299"/>
    <ds:schemaRef ds:uri="50b5971b-518c-4562-95d8-cd9437a00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33BBA-9B65-4227-81E4-991362445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25D05-9BF5-442C-95A8-CEA5D574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625</Words>
  <Characters>3942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www</vt:lpstr>
      <vt:lpstr>www</vt:lpstr>
      <vt:lpstr>www</vt:lpstr>
    </vt:vector>
  </TitlesOfParts>
  <Company>LEARN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Benno Kirschenhofer (70L3103)</dc:creator>
  <cp:lastModifiedBy>Cehak, Moritz</cp:lastModifiedBy>
  <cp:revision>14</cp:revision>
  <cp:lastPrinted>2020-06-05T08:17:00Z</cp:lastPrinted>
  <dcterms:created xsi:type="dcterms:W3CDTF">2021-04-16T08:50:00Z</dcterms:created>
  <dcterms:modified xsi:type="dcterms:W3CDTF">2021-04-19T12:13:00Z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0x010100AE2194485C75E74BB1F7A9B871568BC1</vt:lpwstr>
  </property>
  <property fmtid="{D5CDD505-2E9C-101B-9397-08002B2CF9AE}" pid="3" name="_NewReviewCycle">
    <vt:lpwstr/>
  </property>
</Properties>
</file>